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31E" w:rsidRPr="00250C64" w:rsidRDefault="0010731E">
      <w:pPr>
        <w:rPr>
          <w:rFonts w:ascii="Arial" w:hAnsi="Arial" w:cs="Arial"/>
        </w:rPr>
      </w:pPr>
    </w:p>
    <w:p w:rsidR="00311383" w:rsidRPr="00250C64" w:rsidRDefault="00311383" w:rsidP="00311383">
      <w:pPr>
        <w:jc w:val="center"/>
        <w:rPr>
          <w:rFonts w:ascii="Arial" w:hAnsi="Arial" w:cs="Arial"/>
          <w:b/>
          <w:sz w:val="30"/>
        </w:rPr>
      </w:pPr>
      <w:r w:rsidRPr="00250C64">
        <w:rPr>
          <w:rFonts w:ascii="Arial" w:hAnsi="Arial" w:cs="Arial"/>
          <w:b/>
          <w:sz w:val="30"/>
        </w:rPr>
        <w:t>Tomo 1</w:t>
      </w:r>
    </w:p>
    <w:p w:rsidR="00311383" w:rsidRPr="00250C64" w:rsidRDefault="00311383">
      <w:pPr>
        <w:rPr>
          <w:rFonts w:ascii="Arial" w:hAnsi="Arial" w:cs="Arial"/>
        </w:rPr>
      </w:pPr>
    </w:p>
    <w:p w:rsidR="00311383" w:rsidRPr="00250C64" w:rsidRDefault="00311383">
      <w:pPr>
        <w:rPr>
          <w:rFonts w:ascii="Arial" w:hAnsi="Arial" w:cs="Arial"/>
        </w:rPr>
      </w:pP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160"/>
        <w:gridCol w:w="124"/>
        <w:gridCol w:w="160"/>
        <w:gridCol w:w="407"/>
        <w:gridCol w:w="8221"/>
        <w:gridCol w:w="567"/>
      </w:tblGrid>
      <w:tr w:rsidR="002254C8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2254C8" w:rsidRPr="00250C64" w:rsidRDefault="002254C8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2254C8" w:rsidRPr="00250C64" w:rsidRDefault="002254C8" w:rsidP="00CE6B42">
            <w:pPr>
              <w:tabs>
                <w:tab w:val="left" w:pos="284"/>
                <w:tab w:val="center" w:pos="355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54C8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2254C8" w:rsidRPr="00250C64" w:rsidRDefault="002254C8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50C64">
              <w:rPr>
                <w:rFonts w:ascii="Arial" w:hAnsi="Arial" w:cs="Arial"/>
                <w:b/>
                <w:sz w:val="20"/>
                <w:szCs w:val="20"/>
              </w:rPr>
              <w:t>1.- PRESENTACIÓN</w:t>
            </w:r>
          </w:p>
        </w:tc>
        <w:tc>
          <w:tcPr>
            <w:tcW w:w="567" w:type="dxa"/>
            <w:shd w:val="clear" w:color="auto" w:fill="auto"/>
            <w:noWrap/>
          </w:tcPr>
          <w:p w:rsidR="002254C8" w:rsidRPr="00250C64" w:rsidRDefault="00806C01" w:rsidP="00CE6B42">
            <w:pPr>
              <w:tabs>
                <w:tab w:val="left" w:pos="284"/>
                <w:tab w:val="center" w:pos="355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254C8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2254C8" w:rsidRPr="00250C64" w:rsidRDefault="002254C8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2254C8" w:rsidRPr="00250C64" w:rsidRDefault="002254C8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54C8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2254C8" w:rsidRPr="00250C64" w:rsidRDefault="002254C8" w:rsidP="001011E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50C64">
              <w:rPr>
                <w:rFonts w:ascii="Arial" w:hAnsi="Arial" w:cs="Arial"/>
                <w:b/>
                <w:sz w:val="20"/>
                <w:szCs w:val="20"/>
              </w:rPr>
              <w:t>2.- PANORAMA ECONÓMICO</w:t>
            </w:r>
          </w:p>
        </w:tc>
        <w:tc>
          <w:tcPr>
            <w:tcW w:w="567" w:type="dxa"/>
            <w:shd w:val="clear" w:color="auto" w:fill="auto"/>
            <w:noWrap/>
          </w:tcPr>
          <w:p w:rsidR="002254C8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254C8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2254C8" w:rsidRPr="00250C64" w:rsidRDefault="002254C8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2254C8" w:rsidRPr="00250C64" w:rsidRDefault="002254C8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54C8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2254C8" w:rsidRPr="00250C64" w:rsidRDefault="002254C8" w:rsidP="00CE6B42">
            <w:pPr>
              <w:spacing w:line="264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0C64">
              <w:rPr>
                <w:rFonts w:ascii="Arial" w:hAnsi="Arial" w:cs="Arial"/>
                <w:b/>
                <w:sz w:val="20"/>
                <w:szCs w:val="20"/>
              </w:rPr>
              <w:t xml:space="preserve">3.- RESULTADOS DE LAS OPERACIONES DERIVADAS DE LA  APLICACIÓN DE LA LEY </w:t>
            </w:r>
          </w:p>
          <w:p w:rsidR="002254C8" w:rsidRPr="00250C64" w:rsidRDefault="002254C8" w:rsidP="00CE6B42">
            <w:pPr>
              <w:spacing w:line="264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0C64">
              <w:rPr>
                <w:rFonts w:ascii="Arial" w:hAnsi="Arial" w:cs="Arial"/>
                <w:b/>
                <w:sz w:val="20"/>
                <w:szCs w:val="20"/>
              </w:rPr>
              <w:t xml:space="preserve">     DE INGRESOS, E INFORMACIÓN SOBRE LA GESTIÓN Y CUMPLIMIENTO DE SUS</w:t>
            </w:r>
          </w:p>
          <w:p w:rsidR="002254C8" w:rsidRPr="00250C64" w:rsidRDefault="002254C8" w:rsidP="00CE6B42">
            <w:pPr>
              <w:spacing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b/>
                <w:sz w:val="20"/>
                <w:szCs w:val="20"/>
              </w:rPr>
              <w:t xml:space="preserve">     PRINCIPALES OBJETIVOS</w:t>
            </w:r>
          </w:p>
        </w:tc>
        <w:tc>
          <w:tcPr>
            <w:tcW w:w="567" w:type="dxa"/>
            <w:shd w:val="clear" w:color="auto" w:fill="auto"/>
            <w:noWrap/>
          </w:tcPr>
          <w:p w:rsidR="002254C8" w:rsidRPr="00250C64" w:rsidRDefault="00806C01" w:rsidP="009F378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2254C8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2254C8" w:rsidRPr="00250C64" w:rsidRDefault="002254C8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2254C8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A56DEE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A56DEE" w:rsidRPr="00250C64" w:rsidRDefault="00A56DEE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A56DEE" w:rsidRPr="00250C64" w:rsidRDefault="00A56DEE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3.1.- REFORMA AL MARCO INSTITUCIONAL EN MATERIA HACENDARIA</w:t>
            </w:r>
          </w:p>
        </w:tc>
        <w:tc>
          <w:tcPr>
            <w:tcW w:w="567" w:type="dxa"/>
            <w:shd w:val="clear" w:color="auto" w:fill="auto"/>
            <w:noWrap/>
          </w:tcPr>
          <w:p w:rsidR="00A56DEE" w:rsidRPr="00250C64" w:rsidRDefault="00A56DEE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6DEE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A56DEE" w:rsidRPr="00250C64" w:rsidRDefault="00A56DEE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A56DEE" w:rsidRPr="00250C64" w:rsidRDefault="00A56DEE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A56DEE" w:rsidRPr="00250C64" w:rsidRDefault="00A56DEE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54C8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2254C8" w:rsidRPr="00250C64" w:rsidRDefault="002254C8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2254C8" w:rsidRPr="00250C64" w:rsidRDefault="002254C8" w:rsidP="00A56DE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3.</w:t>
            </w:r>
            <w:r w:rsidR="00A56DEE" w:rsidRPr="00250C64">
              <w:rPr>
                <w:rFonts w:ascii="Arial" w:hAnsi="Arial" w:cs="Arial"/>
                <w:sz w:val="20"/>
                <w:szCs w:val="20"/>
              </w:rPr>
              <w:t>2</w:t>
            </w:r>
            <w:r w:rsidRPr="00250C64">
              <w:rPr>
                <w:rFonts w:ascii="Arial" w:hAnsi="Arial" w:cs="Arial"/>
                <w:sz w:val="20"/>
                <w:szCs w:val="20"/>
              </w:rPr>
              <w:t xml:space="preserve">.- POLÍTICA DE INGRESO  </w:t>
            </w:r>
          </w:p>
        </w:tc>
        <w:tc>
          <w:tcPr>
            <w:tcW w:w="567" w:type="dxa"/>
            <w:shd w:val="clear" w:color="auto" w:fill="auto"/>
            <w:noWrap/>
          </w:tcPr>
          <w:p w:rsidR="002254C8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2254C8" w:rsidRPr="00250C64" w:rsidTr="0042376F">
        <w:trPr>
          <w:trHeight w:val="255"/>
        </w:trPr>
        <w:tc>
          <w:tcPr>
            <w:tcW w:w="444" w:type="dxa"/>
            <w:gridSpan w:val="3"/>
            <w:shd w:val="clear" w:color="auto" w:fill="auto"/>
            <w:noWrap/>
            <w:vAlign w:val="center"/>
          </w:tcPr>
          <w:p w:rsidR="002254C8" w:rsidRPr="00250C64" w:rsidRDefault="002254C8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noWrap/>
            <w:vAlign w:val="center"/>
          </w:tcPr>
          <w:p w:rsidR="002254C8" w:rsidRPr="00250C64" w:rsidRDefault="002254C8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2254C8" w:rsidRPr="00250C64" w:rsidRDefault="002254C8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54C8" w:rsidRPr="00250C64" w:rsidTr="0042376F">
        <w:trPr>
          <w:trHeight w:val="255"/>
        </w:trPr>
        <w:tc>
          <w:tcPr>
            <w:tcW w:w="444" w:type="dxa"/>
            <w:gridSpan w:val="3"/>
            <w:shd w:val="clear" w:color="auto" w:fill="auto"/>
            <w:noWrap/>
            <w:vAlign w:val="center"/>
          </w:tcPr>
          <w:p w:rsidR="002254C8" w:rsidRPr="00250C64" w:rsidRDefault="002254C8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noWrap/>
            <w:vAlign w:val="center"/>
          </w:tcPr>
          <w:p w:rsidR="002254C8" w:rsidRPr="00250C64" w:rsidRDefault="002254C8" w:rsidP="00F3205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3.</w:t>
            </w:r>
            <w:r w:rsidR="00F3205E" w:rsidRPr="00250C64">
              <w:rPr>
                <w:rFonts w:ascii="Arial" w:hAnsi="Arial" w:cs="Arial"/>
                <w:sz w:val="20"/>
                <w:szCs w:val="20"/>
              </w:rPr>
              <w:t>2</w:t>
            </w:r>
            <w:r w:rsidRPr="00250C64">
              <w:rPr>
                <w:rFonts w:ascii="Arial" w:hAnsi="Arial" w:cs="Arial"/>
                <w:sz w:val="20"/>
                <w:szCs w:val="20"/>
              </w:rPr>
              <w:t>.1.- INGRESOS PRESUPUESTARIO</w:t>
            </w:r>
            <w:r w:rsidR="00EA2643" w:rsidRPr="00250C64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  <w:noWrap/>
          </w:tcPr>
          <w:p w:rsidR="002254C8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EA2643" w:rsidRPr="00250C64" w:rsidTr="0042376F">
        <w:trPr>
          <w:trHeight w:val="255"/>
        </w:trPr>
        <w:tc>
          <w:tcPr>
            <w:tcW w:w="444" w:type="dxa"/>
            <w:gridSpan w:val="3"/>
            <w:shd w:val="clear" w:color="auto" w:fill="auto"/>
            <w:noWrap/>
            <w:vAlign w:val="center"/>
          </w:tcPr>
          <w:p w:rsidR="00EA2643" w:rsidRPr="00250C64" w:rsidRDefault="00EA2643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noWrap/>
            <w:vAlign w:val="center"/>
          </w:tcPr>
          <w:p w:rsidR="00EA2643" w:rsidRPr="00250C64" w:rsidRDefault="00EA2643" w:rsidP="00CB41B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3.</w:t>
            </w:r>
            <w:r w:rsidR="00F3205E" w:rsidRPr="00250C64">
              <w:rPr>
                <w:rFonts w:ascii="Arial" w:hAnsi="Arial" w:cs="Arial"/>
                <w:sz w:val="20"/>
                <w:szCs w:val="20"/>
              </w:rPr>
              <w:t>2</w:t>
            </w:r>
            <w:r w:rsidRPr="00250C64">
              <w:rPr>
                <w:rFonts w:ascii="Arial" w:hAnsi="Arial" w:cs="Arial"/>
                <w:sz w:val="20"/>
                <w:szCs w:val="20"/>
              </w:rPr>
              <w:t>.1.</w:t>
            </w:r>
            <w:r w:rsidR="00F3205E" w:rsidRPr="00250C64">
              <w:rPr>
                <w:rFonts w:ascii="Arial" w:hAnsi="Arial" w:cs="Arial"/>
                <w:sz w:val="20"/>
                <w:szCs w:val="20"/>
              </w:rPr>
              <w:t>1</w:t>
            </w:r>
            <w:r w:rsidRPr="00250C64">
              <w:rPr>
                <w:rFonts w:ascii="Arial" w:hAnsi="Arial" w:cs="Arial"/>
                <w:sz w:val="20"/>
                <w:szCs w:val="20"/>
              </w:rPr>
              <w:t xml:space="preserve">.- INGRESOS DE GESTIÓN </w:t>
            </w:r>
          </w:p>
        </w:tc>
        <w:tc>
          <w:tcPr>
            <w:tcW w:w="567" w:type="dxa"/>
            <w:shd w:val="clear" w:color="auto" w:fill="auto"/>
            <w:noWrap/>
          </w:tcPr>
          <w:p w:rsidR="00EA2643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</w:tr>
      <w:tr w:rsidR="002728A2" w:rsidRPr="00250C64" w:rsidTr="0042376F">
        <w:trPr>
          <w:trHeight w:val="255"/>
        </w:trPr>
        <w:tc>
          <w:tcPr>
            <w:tcW w:w="444" w:type="dxa"/>
            <w:gridSpan w:val="3"/>
            <w:shd w:val="clear" w:color="auto" w:fill="auto"/>
            <w:noWrap/>
            <w:vAlign w:val="center"/>
          </w:tcPr>
          <w:p w:rsidR="002728A2" w:rsidRPr="00250C64" w:rsidRDefault="002728A2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noWrap/>
            <w:vAlign w:val="center"/>
          </w:tcPr>
          <w:p w:rsidR="00784B9F" w:rsidRPr="00250C64" w:rsidRDefault="002728A2" w:rsidP="00784B9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3.</w:t>
            </w:r>
            <w:r w:rsidR="00F3205E" w:rsidRPr="00250C64">
              <w:rPr>
                <w:rFonts w:ascii="Arial" w:hAnsi="Arial" w:cs="Arial"/>
                <w:sz w:val="20"/>
                <w:szCs w:val="20"/>
              </w:rPr>
              <w:t>2</w:t>
            </w:r>
            <w:r w:rsidRPr="00250C64">
              <w:rPr>
                <w:rFonts w:ascii="Arial" w:hAnsi="Arial" w:cs="Arial"/>
                <w:sz w:val="20"/>
                <w:szCs w:val="20"/>
              </w:rPr>
              <w:t>.1.</w:t>
            </w:r>
            <w:r w:rsidR="00F3205E" w:rsidRPr="00250C64">
              <w:rPr>
                <w:rFonts w:ascii="Arial" w:hAnsi="Arial" w:cs="Arial"/>
                <w:sz w:val="20"/>
                <w:szCs w:val="20"/>
              </w:rPr>
              <w:t>2</w:t>
            </w:r>
            <w:r w:rsidRPr="00250C64">
              <w:rPr>
                <w:rFonts w:ascii="Arial" w:hAnsi="Arial" w:cs="Arial"/>
                <w:sz w:val="20"/>
                <w:szCs w:val="20"/>
              </w:rPr>
              <w:t xml:space="preserve">.- </w:t>
            </w:r>
            <w:r w:rsidR="00784B9F" w:rsidRPr="00250C64">
              <w:rPr>
                <w:rFonts w:ascii="Arial" w:hAnsi="Arial" w:cs="Arial"/>
                <w:sz w:val="20"/>
                <w:szCs w:val="20"/>
              </w:rPr>
              <w:t>PARTICIPACIONES</w:t>
            </w:r>
            <w:r w:rsidRPr="00250C64">
              <w:rPr>
                <w:rFonts w:ascii="Arial" w:hAnsi="Arial" w:cs="Arial"/>
                <w:sz w:val="20"/>
                <w:szCs w:val="20"/>
              </w:rPr>
              <w:t>, APORTACIONES Y TRANSFERENCIAS, ASIGNACIONES,</w:t>
            </w:r>
          </w:p>
          <w:p w:rsidR="002728A2" w:rsidRPr="00250C64" w:rsidRDefault="00784B9F" w:rsidP="00784B9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 w:rsidR="002728A2" w:rsidRPr="00250C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50C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28A2" w:rsidRPr="00250C64">
              <w:rPr>
                <w:rFonts w:ascii="Arial" w:hAnsi="Arial" w:cs="Arial"/>
                <w:sz w:val="20"/>
                <w:szCs w:val="20"/>
              </w:rPr>
              <w:t>SUBSIDIOS Y OTRAS AYUDAS</w:t>
            </w:r>
          </w:p>
        </w:tc>
        <w:tc>
          <w:tcPr>
            <w:tcW w:w="567" w:type="dxa"/>
            <w:shd w:val="clear" w:color="auto" w:fill="auto"/>
            <w:noWrap/>
          </w:tcPr>
          <w:p w:rsidR="002728A2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</w:tr>
      <w:tr w:rsidR="002728A2" w:rsidRPr="00250C64" w:rsidTr="0042376F">
        <w:trPr>
          <w:trHeight w:val="255"/>
        </w:trPr>
        <w:tc>
          <w:tcPr>
            <w:tcW w:w="444" w:type="dxa"/>
            <w:gridSpan w:val="3"/>
            <w:shd w:val="clear" w:color="auto" w:fill="auto"/>
            <w:noWrap/>
            <w:vAlign w:val="center"/>
          </w:tcPr>
          <w:p w:rsidR="002728A2" w:rsidRPr="00250C64" w:rsidRDefault="002728A2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" w:type="dxa"/>
            <w:shd w:val="clear" w:color="auto" w:fill="auto"/>
            <w:noWrap/>
            <w:vAlign w:val="center"/>
          </w:tcPr>
          <w:p w:rsidR="002728A2" w:rsidRPr="00250C64" w:rsidRDefault="002728A2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2728A2" w:rsidRPr="00250C64" w:rsidRDefault="002728A2" w:rsidP="00F3205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3.</w:t>
            </w:r>
            <w:r w:rsidR="00F3205E" w:rsidRPr="00250C64">
              <w:rPr>
                <w:rFonts w:ascii="Arial" w:hAnsi="Arial" w:cs="Arial"/>
                <w:sz w:val="20"/>
                <w:szCs w:val="20"/>
              </w:rPr>
              <w:t>2</w:t>
            </w:r>
            <w:r w:rsidRPr="00250C64">
              <w:rPr>
                <w:rFonts w:ascii="Arial" w:hAnsi="Arial" w:cs="Arial"/>
                <w:sz w:val="20"/>
                <w:szCs w:val="20"/>
              </w:rPr>
              <w:t>.1.</w:t>
            </w:r>
            <w:r w:rsidR="00F3205E" w:rsidRPr="00250C64">
              <w:rPr>
                <w:rFonts w:ascii="Arial" w:hAnsi="Arial" w:cs="Arial"/>
                <w:sz w:val="20"/>
                <w:szCs w:val="20"/>
              </w:rPr>
              <w:t>2</w:t>
            </w:r>
            <w:r w:rsidRPr="00250C64">
              <w:rPr>
                <w:rFonts w:ascii="Arial" w:hAnsi="Arial" w:cs="Arial"/>
                <w:sz w:val="20"/>
                <w:szCs w:val="20"/>
              </w:rPr>
              <w:t>.1.- PARTICIPACIONES</w:t>
            </w:r>
          </w:p>
        </w:tc>
        <w:tc>
          <w:tcPr>
            <w:tcW w:w="567" w:type="dxa"/>
            <w:shd w:val="clear" w:color="auto" w:fill="auto"/>
            <w:noWrap/>
          </w:tcPr>
          <w:p w:rsidR="002728A2" w:rsidRPr="00250C64" w:rsidRDefault="00806C01" w:rsidP="00806C0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2728A2" w:rsidRPr="00250C64" w:rsidTr="0042376F">
        <w:trPr>
          <w:trHeight w:val="255"/>
        </w:trPr>
        <w:tc>
          <w:tcPr>
            <w:tcW w:w="444" w:type="dxa"/>
            <w:gridSpan w:val="3"/>
            <w:shd w:val="clear" w:color="auto" w:fill="auto"/>
            <w:noWrap/>
            <w:vAlign w:val="center"/>
          </w:tcPr>
          <w:p w:rsidR="002728A2" w:rsidRPr="00250C64" w:rsidRDefault="002728A2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" w:type="dxa"/>
            <w:shd w:val="clear" w:color="auto" w:fill="auto"/>
            <w:noWrap/>
            <w:vAlign w:val="center"/>
          </w:tcPr>
          <w:p w:rsidR="002728A2" w:rsidRPr="00250C64" w:rsidRDefault="002728A2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2728A2" w:rsidRPr="00250C64" w:rsidRDefault="002728A2" w:rsidP="00F3205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3.</w:t>
            </w:r>
            <w:r w:rsidR="00F3205E" w:rsidRPr="00250C64">
              <w:rPr>
                <w:rFonts w:ascii="Arial" w:hAnsi="Arial" w:cs="Arial"/>
                <w:sz w:val="20"/>
                <w:szCs w:val="20"/>
              </w:rPr>
              <w:t>2</w:t>
            </w:r>
            <w:r w:rsidRPr="00250C64">
              <w:rPr>
                <w:rFonts w:ascii="Arial" w:hAnsi="Arial" w:cs="Arial"/>
                <w:sz w:val="20"/>
                <w:szCs w:val="20"/>
              </w:rPr>
              <w:t>.1.</w:t>
            </w:r>
            <w:r w:rsidR="00F3205E" w:rsidRPr="00250C64">
              <w:rPr>
                <w:rFonts w:ascii="Arial" w:hAnsi="Arial" w:cs="Arial"/>
                <w:sz w:val="20"/>
                <w:szCs w:val="20"/>
              </w:rPr>
              <w:t>2</w:t>
            </w:r>
            <w:r w:rsidRPr="00250C64">
              <w:rPr>
                <w:rFonts w:ascii="Arial" w:hAnsi="Arial" w:cs="Arial"/>
                <w:sz w:val="20"/>
                <w:szCs w:val="20"/>
              </w:rPr>
              <w:t>.2.- APORTACIONES</w:t>
            </w:r>
          </w:p>
        </w:tc>
        <w:tc>
          <w:tcPr>
            <w:tcW w:w="567" w:type="dxa"/>
            <w:shd w:val="clear" w:color="auto" w:fill="auto"/>
            <w:noWrap/>
          </w:tcPr>
          <w:p w:rsidR="002728A2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</w:tr>
      <w:tr w:rsidR="002728A2" w:rsidRPr="00250C64" w:rsidTr="0042376F">
        <w:trPr>
          <w:trHeight w:val="255"/>
        </w:trPr>
        <w:tc>
          <w:tcPr>
            <w:tcW w:w="444" w:type="dxa"/>
            <w:gridSpan w:val="3"/>
            <w:shd w:val="clear" w:color="auto" w:fill="auto"/>
            <w:noWrap/>
            <w:vAlign w:val="center"/>
          </w:tcPr>
          <w:p w:rsidR="002728A2" w:rsidRPr="00250C64" w:rsidRDefault="002728A2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" w:type="dxa"/>
            <w:shd w:val="clear" w:color="auto" w:fill="auto"/>
            <w:noWrap/>
            <w:vAlign w:val="center"/>
          </w:tcPr>
          <w:p w:rsidR="002728A2" w:rsidRPr="00250C64" w:rsidRDefault="002728A2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2728A2" w:rsidRPr="00250C64" w:rsidRDefault="002728A2" w:rsidP="008E7B4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3.</w:t>
            </w:r>
            <w:r w:rsidR="00F3205E" w:rsidRPr="00250C64">
              <w:rPr>
                <w:rFonts w:ascii="Arial" w:hAnsi="Arial" w:cs="Arial"/>
                <w:sz w:val="20"/>
                <w:szCs w:val="20"/>
              </w:rPr>
              <w:t>2</w:t>
            </w:r>
            <w:r w:rsidRPr="00250C64">
              <w:rPr>
                <w:rFonts w:ascii="Arial" w:hAnsi="Arial" w:cs="Arial"/>
                <w:sz w:val="20"/>
                <w:szCs w:val="20"/>
              </w:rPr>
              <w:t>.1.</w:t>
            </w:r>
            <w:r w:rsidR="00F3205E" w:rsidRPr="00250C64">
              <w:rPr>
                <w:rFonts w:ascii="Arial" w:hAnsi="Arial" w:cs="Arial"/>
                <w:sz w:val="20"/>
                <w:szCs w:val="20"/>
              </w:rPr>
              <w:t>2</w:t>
            </w:r>
            <w:r w:rsidRPr="00250C64">
              <w:rPr>
                <w:rFonts w:ascii="Arial" w:hAnsi="Arial" w:cs="Arial"/>
                <w:sz w:val="20"/>
                <w:szCs w:val="20"/>
              </w:rPr>
              <w:t xml:space="preserve">.3.- </w:t>
            </w:r>
            <w:r w:rsidR="008E7B41">
              <w:rPr>
                <w:rFonts w:ascii="Arial" w:hAnsi="Arial" w:cs="Arial"/>
                <w:sz w:val="20"/>
                <w:szCs w:val="20"/>
              </w:rPr>
              <w:t>CONVENIOS</w:t>
            </w:r>
          </w:p>
        </w:tc>
        <w:tc>
          <w:tcPr>
            <w:tcW w:w="567" w:type="dxa"/>
            <w:shd w:val="clear" w:color="auto" w:fill="auto"/>
            <w:noWrap/>
          </w:tcPr>
          <w:p w:rsidR="002728A2" w:rsidRPr="00250C64" w:rsidRDefault="00806C01" w:rsidP="00801BF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</w:tr>
      <w:tr w:rsidR="008E7B41" w:rsidRPr="00250C64" w:rsidTr="0042376F">
        <w:trPr>
          <w:trHeight w:val="255"/>
        </w:trPr>
        <w:tc>
          <w:tcPr>
            <w:tcW w:w="444" w:type="dxa"/>
            <w:gridSpan w:val="3"/>
            <w:shd w:val="clear" w:color="auto" w:fill="auto"/>
            <w:noWrap/>
            <w:vAlign w:val="center"/>
          </w:tcPr>
          <w:p w:rsidR="008E7B41" w:rsidRPr="00250C64" w:rsidRDefault="008E7B41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" w:type="dxa"/>
            <w:shd w:val="clear" w:color="auto" w:fill="auto"/>
            <w:noWrap/>
            <w:vAlign w:val="center"/>
          </w:tcPr>
          <w:p w:rsidR="008E7B41" w:rsidRPr="00250C64" w:rsidRDefault="008E7B41" w:rsidP="00F3205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8E7B41" w:rsidRPr="00250C64" w:rsidRDefault="008E7B41" w:rsidP="008E7B41">
            <w:pPr>
              <w:spacing w:line="264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E7B41">
              <w:rPr>
                <w:rFonts w:ascii="Arial" w:hAnsi="Arial" w:cs="Arial"/>
                <w:sz w:val="20"/>
                <w:szCs w:val="20"/>
              </w:rPr>
              <w:t>3.2.1.2.4- TRANSFERENCIAS, ASIGNACIONES, SUBSIDIOS Y OTRAS AYUDAS</w:t>
            </w:r>
          </w:p>
        </w:tc>
        <w:tc>
          <w:tcPr>
            <w:tcW w:w="567" w:type="dxa"/>
            <w:shd w:val="clear" w:color="auto" w:fill="auto"/>
            <w:noWrap/>
          </w:tcPr>
          <w:p w:rsidR="008E7B41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</w:tr>
      <w:tr w:rsidR="002728A2" w:rsidRPr="00250C64" w:rsidTr="0042376F">
        <w:trPr>
          <w:trHeight w:val="255"/>
        </w:trPr>
        <w:tc>
          <w:tcPr>
            <w:tcW w:w="444" w:type="dxa"/>
            <w:gridSpan w:val="3"/>
            <w:shd w:val="clear" w:color="auto" w:fill="auto"/>
            <w:noWrap/>
            <w:vAlign w:val="center"/>
          </w:tcPr>
          <w:p w:rsidR="002728A2" w:rsidRPr="00250C64" w:rsidRDefault="002728A2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noWrap/>
            <w:vAlign w:val="center"/>
          </w:tcPr>
          <w:p w:rsidR="002728A2" w:rsidRPr="00250C64" w:rsidRDefault="002728A2" w:rsidP="00F3205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3.</w:t>
            </w:r>
            <w:r w:rsidR="00F3205E" w:rsidRPr="00250C64">
              <w:rPr>
                <w:rFonts w:ascii="Arial" w:hAnsi="Arial" w:cs="Arial"/>
                <w:sz w:val="20"/>
                <w:szCs w:val="20"/>
              </w:rPr>
              <w:t>2</w:t>
            </w:r>
            <w:r w:rsidRPr="00250C64">
              <w:rPr>
                <w:rFonts w:ascii="Arial" w:hAnsi="Arial" w:cs="Arial"/>
                <w:sz w:val="20"/>
                <w:szCs w:val="20"/>
              </w:rPr>
              <w:t>.1.</w:t>
            </w:r>
            <w:r w:rsidR="00F3205E" w:rsidRPr="00250C64">
              <w:rPr>
                <w:rFonts w:ascii="Arial" w:hAnsi="Arial" w:cs="Arial"/>
                <w:sz w:val="20"/>
                <w:szCs w:val="20"/>
              </w:rPr>
              <w:t>3</w:t>
            </w:r>
            <w:r w:rsidRPr="00250C64">
              <w:rPr>
                <w:rFonts w:ascii="Arial" w:hAnsi="Arial" w:cs="Arial"/>
                <w:sz w:val="20"/>
                <w:szCs w:val="20"/>
              </w:rPr>
              <w:t xml:space="preserve">.- </w:t>
            </w:r>
            <w:r w:rsidR="00F3205E" w:rsidRPr="00250C64">
              <w:rPr>
                <w:rFonts w:ascii="Arial" w:hAnsi="Arial" w:cs="Arial"/>
                <w:sz w:val="20"/>
                <w:szCs w:val="20"/>
              </w:rPr>
              <w:t>OTROS INGRESOS</w:t>
            </w:r>
          </w:p>
        </w:tc>
        <w:tc>
          <w:tcPr>
            <w:tcW w:w="567" w:type="dxa"/>
            <w:shd w:val="clear" w:color="auto" w:fill="auto"/>
            <w:noWrap/>
          </w:tcPr>
          <w:p w:rsidR="002728A2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</w:tr>
      <w:tr w:rsidR="002728A2" w:rsidRPr="00250C64" w:rsidTr="0042376F">
        <w:trPr>
          <w:trHeight w:val="255"/>
        </w:trPr>
        <w:tc>
          <w:tcPr>
            <w:tcW w:w="444" w:type="dxa"/>
            <w:gridSpan w:val="3"/>
            <w:shd w:val="clear" w:color="auto" w:fill="auto"/>
            <w:noWrap/>
            <w:vAlign w:val="center"/>
          </w:tcPr>
          <w:p w:rsidR="002728A2" w:rsidRPr="00250C64" w:rsidRDefault="002728A2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noWrap/>
            <w:vAlign w:val="center"/>
          </w:tcPr>
          <w:p w:rsidR="002728A2" w:rsidRPr="00250C64" w:rsidRDefault="002728A2" w:rsidP="00F3205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3.</w:t>
            </w:r>
            <w:r w:rsidR="00F3205E" w:rsidRPr="00250C64">
              <w:rPr>
                <w:rFonts w:ascii="Arial" w:hAnsi="Arial" w:cs="Arial"/>
                <w:sz w:val="20"/>
                <w:szCs w:val="20"/>
              </w:rPr>
              <w:t>2</w:t>
            </w:r>
            <w:r w:rsidRPr="00250C64">
              <w:rPr>
                <w:rFonts w:ascii="Arial" w:hAnsi="Arial" w:cs="Arial"/>
                <w:sz w:val="20"/>
                <w:szCs w:val="20"/>
              </w:rPr>
              <w:t>.1.</w:t>
            </w:r>
            <w:r w:rsidR="00F3205E" w:rsidRPr="00250C64">
              <w:rPr>
                <w:rFonts w:ascii="Arial" w:hAnsi="Arial" w:cs="Arial"/>
                <w:sz w:val="20"/>
                <w:szCs w:val="20"/>
              </w:rPr>
              <w:t>4</w:t>
            </w:r>
            <w:r w:rsidRPr="00250C64">
              <w:rPr>
                <w:rFonts w:ascii="Arial" w:hAnsi="Arial" w:cs="Arial"/>
                <w:sz w:val="20"/>
                <w:szCs w:val="20"/>
              </w:rPr>
              <w:t>.- OPINIÓN DE LAS CALIFICADORAS</w:t>
            </w:r>
          </w:p>
        </w:tc>
        <w:tc>
          <w:tcPr>
            <w:tcW w:w="567" w:type="dxa"/>
            <w:shd w:val="clear" w:color="auto" w:fill="auto"/>
            <w:noWrap/>
          </w:tcPr>
          <w:p w:rsidR="002728A2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2254C8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2254C8" w:rsidRPr="00250C64" w:rsidRDefault="002254C8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2254C8" w:rsidRPr="00250C64" w:rsidRDefault="002254C8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54C8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2254C8" w:rsidRPr="00250C64" w:rsidRDefault="002254C8" w:rsidP="00CE6B42">
            <w:pPr>
              <w:spacing w:line="264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0C64">
              <w:rPr>
                <w:rFonts w:ascii="Arial" w:hAnsi="Arial" w:cs="Arial"/>
                <w:b/>
                <w:sz w:val="20"/>
                <w:szCs w:val="20"/>
              </w:rPr>
              <w:t xml:space="preserve">4.- RESULTADOS DE LAS OPERACIONES DERIVADAS DE LA APLICACIÓN DEL </w:t>
            </w:r>
          </w:p>
          <w:p w:rsidR="002254C8" w:rsidRPr="00250C64" w:rsidRDefault="002254C8" w:rsidP="00CE6B42">
            <w:pPr>
              <w:spacing w:line="264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0C64">
              <w:rPr>
                <w:rFonts w:ascii="Arial" w:hAnsi="Arial" w:cs="Arial"/>
                <w:b/>
                <w:sz w:val="20"/>
                <w:szCs w:val="20"/>
              </w:rPr>
              <w:t xml:space="preserve">     EJERCICIO DEL PRESUPUESTO DE EGRESOS Y CUMPLIMIENTO DE SUS </w:t>
            </w:r>
          </w:p>
          <w:p w:rsidR="002254C8" w:rsidRPr="00250C64" w:rsidRDefault="002254C8" w:rsidP="00CE6B42">
            <w:pPr>
              <w:spacing w:line="264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0C64">
              <w:rPr>
                <w:rFonts w:ascii="Arial" w:hAnsi="Arial" w:cs="Arial"/>
                <w:b/>
                <w:sz w:val="20"/>
                <w:szCs w:val="20"/>
              </w:rPr>
              <w:t xml:space="preserve">     PRINCIPALES OBJETIVOS</w:t>
            </w:r>
          </w:p>
        </w:tc>
        <w:tc>
          <w:tcPr>
            <w:tcW w:w="567" w:type="dxa"/>
            <w:shd w:val="clear" w:color="auto" w:fill="auto"/>
            <w:noWrap/>
          </w:tcPr>
          <w:p w:rsidR="002254C8" w:rsidRPr="00250C64" w:rsidRDefault="00806C01" w:rsidP="00806C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</w:tr>
      <w:tr w:rsidR="002254C8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2254C8" w:rsidRPr="00250C64" w:rsidRDefault="002254C8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2254C8" w:rsidRPr="00250C64" w:rsidRDefault="002254C8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54C8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2254C8" w:rsidRPr="00250C64" w:rsidRDefault="002254C8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2254C8" w:rsidRPr="00250C64" w:rsidRDefault="002254C8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4.1.-POLÍTICA DE GASTO </w:t>
            </w:r>
          </w:p>
        </w:tc>
        <w:tc>
          <w:tcPr>
            <w:tcW w:w="567" w:type="dxa"/>
            <w:shd w:val="clear" w:color="auto" w:fill="auto"/>
            <w:noWrap/>
          </w:tcPr>
          <w:p w:rsidR="002254C8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</w:tr>
      <w:tr w:rsidR="00224DD6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224DD6" w:rsidRPr="00250C64" w:rsidRDefault="00224DD6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224DD6" w:rsidRPr="00250C64" w:rsidRDefault="00224DD6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4.2.- OBJETIVOS DEL PRESUPUESTO DE EGRESOS</w:t>
            </w:r>
          </w:p>
        </w:tc>
        <w:tc>
          <w:tcPr>
            <w:tcW w:w="567" w:type="dxa"/>
            <w:shd w:val="clear" w:color="auto" w:fill="auto"/>
            <w:noWrap/>
          </w:tcPr>
          <w:p w:rsidR="00224DD6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</w:tr>
      <w:tr w:rsidR="00FF4413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FF4413" w:rsidRPr="00250C64" w:rsidRDefault="00FF4413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noWrap/>
            <w:vAlign w:val="center"/>
          </w:tcPr>
          <w:p w:rsidR="00FF4413" w:rsidRPr="00250C64" w:rsidRDefault="00FF4413" w:rsidP="00FF441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4.3.- PRESUPUESTO EJERCIDO EN CLASIFICACIÓN POR TIPO Y POR OBJETO DEL GASTO</w:t>
            </w:r>
          </w:p>
        </w:tc>
        <w:tc>
          <w:tcPr>
            <w:tcW w:w="567" w:type="dxa"/>
            <w:shd w:val="clear" w:color="auto" w:fill="auto"/>
            <w:noWrap/>
          </w:tcPr>
          <w:p w:rsidR="00FF4413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</w:tr>
      <w:tr w:rsidR="002254C8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2254C8" w:rsidRPr="00250C64" w:rsidRDefault="002254C8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noWrap/>
            <w:vAlign w:val="center"/>
          </w:tcPr>
          <w:p w:rsidR="002254C8" w:rsidRPr="00250C64" w:rsidRDefault="002D3E82" w:rsidP="00FF441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</w:t>
            </w:r>
            <w:r w:rsidR="00FF4413" w:rsidRPr="00250C64">
              <w:rPr>
                <w:rFonts w:ascii="Arial" w:hAnsi="Arial" w:cs="Arial"/>
                <w:sz w:val="20"/>
                <w:szCs w:val="20"/>
              </w:rPr>
              <w:t>4</w:t>
            </w:r>
            <w:r w:rsidRPr="00250C64">
              <w:rPr>
                <w:rFonts w:ascii="Arial" w:hAnsi="Arial" w:cs="Arial"/>
                <w:sz w:val="20"/>
                <w:szCs w:val="20"/>
              </w:rPr>
              <w:t xml:space="preserve">.- </w:t>
            </w:r>
            <w:r w:rsidR="00CB41B2" w:rsidRPr="00CB41B2">
              <w:rPr>
                <w:rFonts w:ascii="Arial" w:hAnsi="Arial" w:cs="Arial"/>
                <w:sz w:val="20"/>
                <w:szCs w:val="20"/>
              </w:rPr>
              <w:t>PRESUPUESTO EJERCIDO IDENTIFICADO POR LA CLASIFICACIÓN FUNCIONAL</w:t>
            </w:r>
          </w:p>
        </w:tc>
        <w:tc>
          <w:tcPr>
            <w:tcW w:w="567" w:type="dxa"/>
            <w:shd w:val="clear" w:color="auto" w:fill="auto"/>
            <w:noWrap/>
          </w:tcPr>
          <w:p w:rsidR="002254C8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631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C6313C" w:rsidRPr="00250C64" w:rsidRDefault="00C6313C" w:rsidP="00C631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4.4</w:t>
            </w:r>
            <w:r w:rsidR="00806C01">
              <w:rPr>
                <w:rFonts w:ascii="Arial" w:hAnsi="Arial" w:cs="Arial"/>
                <w:sz w:val="20"/>
                <w:szCs w:val="20"/>
              </w:rPr>
              <w:t>.</w:t>
            </w:r>
            <w:r w:rsidRPr="00250C64">
              <w:rPr>
                <w:rFonts w:ascii="Arial" w:hAnsi="Arial" w:cs="Arial"/>
                <w:sz w:val="20"/>
                <w:szCs w:val="20"/>
              </w:rPr>
              <w:t>1.- GOBIERNO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631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C6313C" w:rsidRPr="00250C64" w:rsidRDefault="00C6313C" w:rsidP="00C631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4.4.2.- DESARROLLO SOCIAL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631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C6313C" w:rsidRPr="00250C64" w:rsidRDefault="00C6313C" w:rsidP="00C6313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4.4.3.- DESARROLLO ECONÓMICO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FF441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C6313C" w:rsidRPr="00CB41B2" w:rsidRDefault="00C6313C" w:rsidP="00CB41B2">
            <w:pPr>
              <w:spacing w:line="264" w:lineRule="auto"/>
              <w:jc w:val="both"/>
              <w:rPr>
                <w:rFonts w:ascii="Arial" w:hAnsi="Arial"/>
                <w:b/>
                <w:spacing w:val="20"/>
                <w:lang w:val="es-MX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4.4.4.-</w:t>
            </w:r>
            <w:r w:rsidR="005A1054" w:rsidRPr="00250C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41B2" w:rsidRPr="00CB41B2">
              <w:rPr>
                <w:rFonts w:ascii="Arial" w:hAnsi="Arial" w:cs="Arial"/>
                <w:sz w:val="20"/>
                <w:szCs w:val="20"/>
              </w:rPr>
              <w:t>OTRAS NO CLASIFICADAS EN FUNCIONES ANTERIORES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noWrap/>
            <w:vAlign w:val="center"/>
          </w:tcPr>
          <w:p w:rsidR="00C6313C" w:rsidRPr="00250C64" w:rsidRDefault="00C6313C" w:rsidP="00FF441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4.5.- </w:t>
            </w:r>
            <w:r w:rsidR="008E7B41" w:rsidRPr="008E7B41">
              <w:rPr>
                <w:rFonts w:ascii="Arial" w:hAnsi="Arial" w:cs="Arial"/>
                <w:sz w:val="20"/>
                <w:szCs w:val="20"/>
              </w:rPr>
              <w:t>EJES ESTRATÉGICOS DEL PLAN ESTATAL DE DESARROLLO DE OAXACA, 2011-2016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C6313C" w:rsidRPr="00250C64" w:rsidRDefault="00C6313C" w:rsidP="00FF441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4.5</w:t>
            </w:r>
            <w:r w:rsidR="00DC4AE7" w:rsidRPr="00250C64">
              <w:rPr>
                <w:rFonts w:ascii="Arial" w:hAnsi="Arial" w:cs="Arial"/>
                <w:sz w:val="20"/>
                <w:szCs w:val="20"/>
              </w:rPr>
              <w:t>.</w:t>
            </w:r>
            <w:r w:rsidRPr="00250C64">
              <w:rPr>
                <w:rFonts w:ascii="Arial" w:hAnsi="Arial" w:cs="Arial"/>
                <w:sz w:val="20"/>
                <w:szCs w:val="20"/>
              </w:rPr>
              <w:t>1.- ESTADO DE DERECHO, GOBERNABILIDAD Y SEGURIDAD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109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C6313C" w:rsidRPr="00250C64" w:rsidRDefault="00C6313C" w:rsidP="00FF441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4.5.2.- CRECIMIENTO ECONÓMICO, COMPETITIVIDAD Y EMPLEO.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C6313C" w:rsidRPr="00250C64" w:rsidRDefault="00C6313C" w:rsidP="00FF441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4.5.3.- DESARROLLO SOCIAL Y HUMANO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C6313C" w:rsidRPr="00250C64" w:rsidRDefault="00C6313C" w:rsidP="00FF441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4.5.4.- GOBIERNO HONESTO Y DE RESULTADOS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  <w:r w:rsidR="000B46DF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noWrap/>
            <w:vAlign w:val="center"/>
          </w:tcPr>
          <w:p w:rsidR="00C6313C" w:rsidRPr="00250C64" w:rsidRDefault="00C6313C" w:rsidP="00FF441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4.6.- CLASIFICACIÓN ADMINISTRATIVA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B46DF">
              <w:rPr>
                <w:rFonts w:ascii="Arial" w:hAnsi="Arial" w:cs="Arial"/>
                <w:sz w:val="20"/>
                <w:szCs w:val="20"/>
              </w:rPr>
              <w:t>39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noWrap/>
            <w:vAlign w:val="center"/>
          </w:tcPr>
          <w:p w:rsidR="00C6313C" w:rsidRPr="00250C64" w:rsidRDefault="00C6313C" w:rsidP="005A105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</w:t>
            </w:r>
            <w:r w:rsidR="005A1054" w:rsidRPr="00250C64">
              <w:rPr>
                <w:rFonts w:ascii="Arial" w:hAnsi="Arial" w:cs="Arial"/>
                <w:sz w:val="20"/>
                <w:szCs w:val="20"/>
              </w:rPr>
              <w:t>7.</w:t>
            </w:r>
            <w:r w:rsidRPr="00250C64">
              <w:rPr>
                <w:rFonts w:ascii="Arial" w:hAnsi="Arial" w:cs="Arial"/>
                <w:sz w:val="20"/>
                <w:szCs w:val="20"/>
              </w:rPr>
              <w:t>- DISTRIBUCIÓN DEL PRESUPUESTO EJERCIDO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0B46DF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noWrap/>
            <w:vAlign w:val="center"/>
          </w:tcPr>
          <w:p w:rsidR="00C6313C" w:rsidRPr="00250C64" w:rsidRDefault="00C6313C" w:rsidP="005A105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</w:t>
            </w:r>
            <w:r w:rsidR="005A1054" w:rsidRPr="00250C64">
              <w:rPr>
                <w:rFonts w:ascii="Arial" w:hAnsi="Arial" w:cs="Arial"/>
                <w:sz w:val="20"/>
                <w:szCs w:val="20"/>
              </w:rPr>
              <w:t>8</w:t>
            </w:r>
            <w:r w:rsidRPr="00250C64">
              <w:rPr>
                <w:rFonts w:ascii="Arial" w:hAnsi="Arial" w:cs="Arial"/>
                <w:sz w:val="20"/>
                <w:szCs w:val="20"/>
              </w:rPr>
              <w:t>.- GASTO DE CAPITAL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0B46DF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noWrap/>
            <w:vAlign w:val="center"/>
          </w:tcPr>
          <w:p w:rsidR="00C6313C" w:rsidRPr="00250C64" w:rsidRDefault="00C6313C" w:rsidP="005A105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</w:t>
            </w:r>
            <w:r w:rsidR="005A1054" w:rsidRPr="00250C64">
              <w:rPr>
                <w:rFonts w:ascii="Arial" w:hAnsi="Arial" w:cs="Arial"/>
                <w:sz w:val="20"/>
                <w:szCs w:val="20"/>
              </w:rPr>
              <w:t>9</w:t>
            </w:r>
            <w:r w:rsidRPr="00250C64">
              <w:rPr>
                <w:rFonts w:ascii="Arial" w:hAnsi="Arial" w:cs="Arial"/>
                <w:sz w:val="20"/>
                <w:szCs w:val="20"/>
              </w:rPr>
              <w:t>.- FONDOS DE APORTACIONES FEDERALES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0B46DF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C6313C" w:rsidRPr="00250C64" w:rsidRDefault="00C6313C" w:rsidP="005A105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</w:t>
            </w:r>
            <w:r w:rsidR="005A1054" w:rsidRPr="00250C64">
              <w:rPr>
                <w:rFonts w:ascii="Arial" w:hAnsi="Arial" w:cs="Arial"/>
                <w:sz w:val="20"/>
                <w:szCs w:val="20"/>
              </w:rPr>
              <w:t>9</w:t>
            </w:r>
            <w:r w:rsidRPr="00250C64">
              <w:rPr>
                <w:rFonts w:ascii="Arial" w:hAnsi="Arial" w:cs="Arial"/>
                <w:sz w:val="20"/>
                <w:szCs w:val="20"/>
              </w:rPr>
              <w:t>.1.-FONDO DE APORTACIONES PARA LA EDUCACIÓN BÁSICA Y NORMAL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0B46DF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C6313C" w:rsidRPr="00250C64" w:rsidRDefault="00C6313C" w:rsidP="005A105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</w:t>
            </w:r>
            <w:r w:rsidR="005A1054" w:rsidRPr="00250C64">
              <w:rPr>
                <w:rFonts w:ascii="Arial" w:hAnsi="Arial" w:cs="Arial"/>
                <w:sz w:val="20"/>
                <w:szCs w:val="20"/>
              </w:rPr>
              <w:t>9</w:t>
            </w:r>
            <w:r w:rsidRPr="00250C64">
              <w:rPr>
                <w:rFonts w:ascii="Arial" w:hAnsi="Arial" w:cs="Arial"/>
                <w:sz w:val="20"/>
                <w:szCs w:val="20"/>
              </w:rPr>
              <w:t>.2.- FONDO DE APORTACIONES PARA LOS SERVICIOS DE SALUD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0B46D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C6313C" w:rsidRPr="00250C64" w:rsidRDefault="00C6313C" w:rsidP="005A105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</w:t>
            </w:r>
            <w:r w:rsidR="005A1054" w:rsidRPr="00250C64">
              <w:rPr>
                <w:rFonts w:ascii="Arial" w:hAnsi="Arial" w:cs="Arial"/>
                <w:sz w:val="20"/>
                <w:szCs w:val="20"/>
              </w:rPr>
              <w:t>9</w:t>
            </w:r>
            <w:r w:rsidRPr="00250C64">
              <w:rPr>
                <w:rFonts w:ascii="Arial" w:hAnsi="Arial" w:cs="Arial"/>
                <w:sz w:val="20"/>
                <w:szCs w:val="20"/>
              </w:rPr>
              <w:t>.3.- FONDO DE APORTACIONES PARA LA INFRAESTRUCTURA SOCIAL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0B46DF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6313C" w:rsidRPr="00250C64" w:rsidTr="0042376F">
        <w:trPr>
          <w:trHeight w:val="76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</w:t>
            </w:r>
            <w:r w:rsidR="005A1054" w:rsidRPr="00250C64">
              <w:rPr>
                <w:rFonts w:ascii="Arial" w:hAnsi="Arial" w:cs="Arial"/>
                <w:sz w:val="20"/>
                <w:szCs w:val="20"/>
              </w:rPr>
              <w:t>9</w:t>
            </w:r>
            <w:r w:rsidRPr="00250C64">
              <w:rPr>
                <w:rFonts w:ascii="Arial" w:hAnsi="Arial" w:cs="Arial"/>
                <w:sz w:val="20"/>
                <w:szCs w:val="20"/>
              </w:rPr>
              <w:t xml:space="preserve">.4.- FONDO DE APORTACIONES PARA EL FORTALECIMIENTO DE LOS </w:t>
            </w:r>
          </w:p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           MUNICIPIOS Y DE LAS DEMARCACIONES TERRITORIALES DEL </w:t>
            </w:r>
          </w:p>
          <w:p w:rsidR="00C6313C" w:rsidRPr="00250C64" w:rsidRDefault="00C6313C" w:rsidP="007348F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           DISTRITO FEDERAL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  <w:r w:rsidR="000B46D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C6313C" w:rsidRPr="00250C64" w:rsidRDefault="00C6313C" w:rsidP="005A105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</w:t>
            </w:r>
            <w:r w:rsidR="005A1054" w:rsidRPr="00250C64">
              <w:rPr>
                <w:rFonts w:ascii="Arial" w:hAnsi="Arial" w:cs="Arial"/>
                <w:sz w:val="20"/>
                <w:szCs w:val="20"/>
              </w:rPr>
              <w:t>9</w:t>
            </w:r>
            <w:r w:rsidRPr="00250C64">
              <w:rPr>
                <w:rFonts w:ascii="Arial" w:hAnsi="Arial" w:cs="Arial"/>
                <w:sz w:val="20"/>
                <w:szCs w:val="20"/>
              </w:rPr>
              <w:t>.5.- FONDO DE APORTACIONES MÚLTIPLES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  <w:r w:rsidR="000B46DF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6313C" w:rsidRPr="00250C64" w:rsidTr="0042376F">
        <w:trPr>
          <w:trHeight w:val="510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</w:t>
            </w:r>
            <w:r w:rsidR="005A1054" w:rsidRPr="00250C64">
              <w:rPr>
                <w:rFonts w:ascii="Arial" w:hAnsi="Arial" w:cs="Arial"/>
                <w:sz w:val="20"/>
                <w:szCs w:val="20"/>
              </w:rPr>
              <w:t>9</w:t>
            </w:r>
            <w:r w:rsidRPr="00250C64">
              <w:rPr>
                <w:rFonts w:ascii="Arial" w:hAnsi="Arial" w:cs="Arial"/>
                <w:sz w:val="20"/>
                <w:szCs w:val="20"/>
              </w:rPr>
              <w:t xml:space="preserve">.6.- FONDO DE APORTACIONES PARA LA EDUCACIÓN TECNOLÓGICA Y DE </w:t>
            </w:r>
          </w:p>
          <w:p w:rsidR="00C6313C" w:rsidRPr="00250C64" w:rsidRDefault="00C6313C" w:rsidP="007348F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           ADULTOS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0B46DF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C6313C" w:rsidRPr="00250C64" w:rsidTr="0042376F">
        <w:trPr>
          <w:trHeight w:val="510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</w:t>
            </w:r>
            <w:r w:rsidR="005A1054" w:rsidRPr="00250C64">
              <w:rPr>
                <w:rFonts w:ascii="Arial" w:hAnsi="Arial" w:cs="Arial"/>
                <w:sz w:val="20"/>
                <w:szCs w:val="20"/>
              </w:rPr>
              <w:t>9</w:t>
            </w:r>
            <w:r w:rsidRPr="00250C64">
              <w:rPr>
                <w:rFonts w:ascii="Arial" w:hAnsi="Arial" w:cs="Arial"/>
                <w:sz w:val="20"/>
                <w:szCs w:val="20"/>
              </w:rPr>
              <w:t xml:space="preserve">.7.- FONDO DE APORTACIONES PARA LA SEGURIDAD PÚBLICA DE LOS </w:t>
            </w:r>
          </w:p>
          <w:p w:rsidR="00C6313C" w:rsidRPr="00250C64" w:rsidRDefault="00C6313C" w:rsidP="007348F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           ESTADOS Y EL DISTRITO FEDERAL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="000B46D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6313C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4.</w:t>
            </w:r>
            <w:r w:rsidR="005A1054" w:rsidRPr="00250C64">
              <w:rPr>
                <w:rFonts w:ascii="Arial" w:hAnsi="Arial" w:cs="Arial"/>
                <w:sz w:val="20"/>
                <w:szCs w:val="20"/>
              </w:rPr>
              <w:t>9</w:t>
            </w:r>
            <w:r w:rsidRPr="00250C64">
              <w:rPr>
                <w:rFonts w:ascii="Arial" w:hAnsi="Arial" w:cs="Arial"/>
                <w:sz w:val="20"/>
                <w:szCs w:val="20"/>
              </w:rPr>
              <w:t xml:space="preserve">.8.- FONDO DE APORTACIONES PARA EL FORTALECIMIENTO </w:t>
            </w:r>
          </w:p>
          <w:p w:rsidR="00C6313C" w:rsidRPr="00250C64" w:rsidRDefault="00C6313C" w:rsidP="007348F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           DE LAS ENTIDADES FEDERATIVAS</w:t>
            </w:r>
          </w:p>
        </w:tc>
        <w:tc>
          <w:tcPr>
            <w:tcW w:w="567" w:type="dxa"/>
            <w:shd w:val="clear" w:color="auto" w:fill="auto"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="000B46DF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6313C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C6313C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13C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50C64">
              <w:rPr>
                <w:rFonts w:ascii="Arial" w:hAnsi="Arial" w:cs="Arial"/>
                <w:b/>
                <w:sz w:val="20"/>
                <w:szCs w:val="20"/>
              </w:rPr>
              <w:t>5.- SEGURO POPULAR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="000B46D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C6313C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C6313C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13C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C6313C" w:rsidRPr="00250C64" w:rsidRDefault="00C6313C" w:rsidP="00E53A2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50C64">
              <w:rPr>
                <w:rFonts w:ascii="Arial" w:hAnsi="Arial" w:cs="Arial"/>
                <w:b/>
                <w:sz w:val="20"/>
                <w:szCs w:val="20"/>
              </w:rPr>
              <w:t>6.- TRANSFERENCIAS A MUNICIPIOS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="000B46DF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C6313C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C6313C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13C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C6313C" w:rsidRPr="00250C64" w:rsidRDefault="00806C01" w:rsidP="00F3205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6313C" w:rsidRPr="00250C64">
              <w:rPr>
                <w:rFonts w:ascii="Arial" w:hAnsi="Arial" w:cs="Arial"/>
                <w:sz w:val="20"/>
                <w:szCs w:val="20"/>
              </w:rPr>
              <w:t>6.1.- PARTICIPACIONES FEDERALES DISTRIBUIDAS A LOS 570 MUNICIPIOS DEL ESTADO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="000B46DF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C6313C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C6313C" w:rsidRPr="00250C64" w:rsidRDefault="00C6313C" w:rsidP="00E17C42">
            <w:pPr>
              <w:spacing w:line="276" w:lineRule="auto"/>
              <w:ind w:left="621" w:hanging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6.2.- FONDOS DE APORTACIONES PARA LA INFRAESTRUCTURA SOCIAL MUNICIPAL (FISM) Y PARA EL FORTALECIMIENTO DE LOS MUNICIPIOS Y DE LAS DEMARCACIONES TERRITORIALES DEL DISTRITO FEDERAL (FORTAMUN).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="000B46D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6313C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C6313C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13C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C6313C" w:rsidRPr="00250C64" w:rsidRDefault="00C6313C" w:rsidP="00E53A2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b/>
                <w:sz w:val="20"/>
                <w:szCs w:val="20"/>
              </w:rPr>
              <w:t>7.- RESULTADO DE LAS OPERACIONES DERIVADAS DE LA DEUDA PÚBLICA Y OTRAS OBLIGACIONES DE PAGO</w:t>
            </w: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  <w:r w:rsidR="000B46DF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C6313C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C6313C" w:rsidRPr="00250C64" w:rsidRDefault="00C6313C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C6313C" w:rsidRPr="00250C64" w:rsidRDefault="00C6313C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6C01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806C01" w:rsidRPr="00250C64" w:rsidRDefault="00806C01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806C01" w:rsidRPr="00250C64" w:rsidRDefault="00806C01" w:rsidP="0006182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7.1.- POLÍTICA DE DEUDA PÚBLICA </w:t>
            </w:r>
          </w:p>
        </w:tc>
        <w:tc>
          <w:tcPr>
            <w:tcW w:w="567" w:type="dxa"/>
            <w:shd w:val="clear" w:color="auto" w:fill="auto"/>
            <w:noWrap/>
          </w:tcPr>
          <w:p w:rsidR="00806C01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  <w:r w:rsidR="000B46DF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806C01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806C01" w:rsidRPr="00250C64" w:rsidRDefault="00806C01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806C01" w:rsidRPr="00250C64" w:rsidRDefault="00806C01" w:rsidP="00E0239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7.2.- DEUDA PÚBLICA ESTATAL</w:t>
            </w:r>
          </w:p>
        </w:tc>
        <w:tc>
          <w:tcPr>
            <w:tcW w:w="567" w:type="dxa"/>
            <w:shd w:val="clear" w:color="auto" w:fill="auto"/>
            <w:noWrap/>
          </w:tcPr>
          <w:p w:rsidR="00806C01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  <w:r w:rsidR="000B46DF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DC4AE7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DC4AE7" w:rsidRPr="00250C64" w:rsidRDefault="00DC4AE7" w:rsidP="00A83DB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7.3.- DEUDA PÚBLICA MUNICIPAL</w:t>
            </w:r>
          </w:p>
        </w:tc>
        <w:tc>
          <w:tcPr>
            <w:tcW w:w="567" w:type="dxa"/>
            <w:shd w:val="clear" w:color="auto" w:fill="auto"/>
            <w:noWrap/>
          </w:tcPr>
          <w:p w:rsidR="00DC4AE7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0B46DF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C4AE7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DC4AE7" w:rsidRPr="00250C64" w:rsidRDefault="00DC4AE7" w:rsidP="00E53A2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7.4.- OTRAS OBLIGACIONES DE PAGO</w:t>
            </w:r>
          </w:p>
        </w:tc>
        <w:tc>
          <w:tcPr>
            <w:tcW w:w="567" w:type="dxa"/>
            <w:shd w:val="clear" w:color="auto" w:fill="auto"/>
            <w:noWrap/>
          </w:tcPr>
          <w:p w:rsidR="00DC4AE7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0B46D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C4AE7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DC4AE7" w:rsidRPr="00250C64" w:rsidRDefault="00DC4AE7" w:rsidP="00E53A2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7.4.1.- PROYECTOS DE PRESTACIÓN DE SERVICIOS A LARGO PLAZO</w:t>
            </w:r>
          </w:p>
        </w:tc>
        <w:tc>
          <w:tcPr>
            <w:tcW w:w="567" w:type="dxa"/>
            <w:shd w:val="clear" w:color="auto" w:fill="auto"/>
            <w:noWrap/>
          </w:tcPr>
          <w:p w:rsidR="00DC4AE7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0B46D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C4AE7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7.4.2.- BURSATILIZACIÓN</w:t>
            </w:r>
            <w:r w:rsidR="008E7B41">
              <w:rPr>
                <w:rFonts w:ascii="Arial" w:hAnsi="Arial" w:cs="Arial"/>
                <w:sz w:val="20"/>
                <w:szCs w:val="20"/>
              </w:rPr>
              <w:t xml:space="preserve"> 2007</w:t>
            </w:r>
          </w:p>
        </w:tc>
        <w:tc>
          <w:tcPr>
            <w:tcW w:w="567" w:type="dxa"/>
            <w:shd w:val="clear" w:color="auto" w:fill="auto"/>
            <w:noWrap/>
          </w:tcPr>
          <w:p w:rsidR="00DC4AE7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0B46DF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DC4AE7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auto"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7.4.3.- BONOS CUPON CERO</w:t>
            </w:r>
          </w:p>
        </w:tc>
        <w:tc>
          <w:tcPr>
            <w:tcW w:w="567" w:type="dxa"/>
            <w:shd w:val="clear" w:color="auto" w:fill="auto"/>
            <w:noWrap/>
          </w:tcPr>
          <w:p w:rsidR="00DC4AE7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0B46DF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8E7B41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8E7B41" w:rsidRPr="00232470" w:rsidRDefault="008E7B41" w:rsidP="008E7B41">
            <w:pPr>
              <w:spacing w:line="264" w:lineRule="auto"/>
              <w:contextualSpacing/>
              <w:jc w:val="both"/>
              <w:rPr>
                <w:rFonts w:ascii="Arial" w:eastAsia="Calibri" w:hAnsi="Arial" w:cs="Arial"/>
                <w:b/>
                <w:spacing w:val="20"/>
              </w:rPr>
            </w:pPr>
          </w:p>
        </w:tc>
        <w:tc>
          <w:tcPr>
            <w:tcW w:w="160" w:type="dxa"/>
            <w:shd w:val="clear" w:color="auto" w:fill="auto"/>
            <w:vAlign w:val="center"/>
          </w:tcPr>
          <w:p w:rsidR="008E7B41" w:rsidRPr="00250C64" w:rsidRDefault="008E7B41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28" w:type="dxa"/>
            <w:gridSpan w:val="2"/>
            <w:shd w:val="clear" w:color="auto" w:fill="auto"/>
            <w:vAlign w:val="center"/>
          </w:tcPr>
          <w:p w:rsidR="008E7B41" w:rsidRPr="00250C64" w:rsidRDefault="008E7B41" w:rsidP="008E7B41">
            <w:pPr>
              <w:spacing w:line="264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7B41">
              <w:rPr>
                <w:rFonts w:ascii="Arial" w:hAnsi="Arial" w:cs="Arial"/>
                <w:sz w:val="20"/>
                <w:szCs w:val="20"/>
              </w:rPr>
              <w:t>7.4.4  CRÉDITOS BANCARIOS A CORTO PLAZO</w:t>
            </w:r>
          </w:p>
        </w:tc>
        <w:tc>
          <w:tcPr>
            <w:tcW w:w="567" w:type="dxa"/>
            <w:shd w:val="clear" w:color="auto" w:fill="auto"/>
            <w:noWrap/>
          </w:tcPr>
          <w:p w:rsidR="008E7B41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0B46DF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C4AE7" w:rsidRPr="00250C64" w:rsidTr="0042376F">
        <w:trPr>
          <w:trHeight w:val="255"/>
        </w:trPr>
        <w:tc>
          <w:tcPr>
            <w:tcW w:w="284" w:type="dxa"/>
            <w:gridSpan w:val="2"/>
            <w:shd w:val="clear" w:color="auto" w:fill="auto"/>
            <w:noWrap/>
            <w:vAlign w:val="center"/>
          </w:tcPr>
          <w:p w:rsidR="00DC4AE7" w:rsidRPr="00250C64" w:rsidRDefault="00DC4AE7" w:rsidP="00C4590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DC4AE7" w:rsidRPr="00250C64" w:rsidRDefault="00DC4AE7" w:rsidP="00C4590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DC4AE7" w:rsidRPr="00250C64" w:rsidRDefault="00DC4AE7" w:rsidP="00EC000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DC9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9B2DC9" w:rsidRPr="00250C64" w:rsidRDefault="009B2DC9" w:rsidP="000D3383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8.- AYUDAS SOCIALES Y DONATIVOS</w:t>
            </w:r>
          </w:p>
        </w:tc>
        <w:tc>
          <w:tcPr>
            <w:tcW w:w="567" w:type="dxa"/>
            <w:shd w:val="clear" w:color="auto" w:fill="auto"/>
            <w:noWrap/>
          </w:tcPr>
          <w:p w:rsidR="009B2DC9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0B46D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B2DC9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9B2DC9" w:rsidRPr="00250C64" w:rsidRDefault="009B2DC9" w:rsidP="000D3383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9B2DC9" w:rsidRPr="00250C64" w:rsidRDefault="009B2DC9" w:rsidP="00812EC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DC4AE7" w:rsidRPr="00250C64" w:rsidRDefault="009B2DC9" w:rsidP="000D3383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DC4AE7" w:rsidRPr="00250C64">
              <w:rPr>
                <w:rFonts w:ascii="Arial" w:hAnsi="Arial" w:cs="Arial"/>
                <w:b/>
                <w:sz w:val="20"/>
                <w:szCs w:val="20"/>
              </w:rPr>
              <w:t>.- ESTADOS FINANCIEROS, PRESUPUESTARIOS, ECONÓMICOS Y PROGRAMATICOS</w:t>
            </w:r>
          </w:p>
        </w:tc>
        <w:tc>
          <w:tcPr>
            <w:tcW w:w="567" w:type="dxa"/>
            <w:shd w:val="clear" w:color="auto" w:fill="auto"/>
            <w:noWrap/>
          </w:tcPr>
          <w:p w:rsidR="00DC4AE7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0B46DF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C4AE7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DC4AE7" w:rsidRPr="00250C64" w:rsidRDefault="00DC4AE7" w:rsidP="00812EC3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DC4AE7" w:rsidRPr="00250C64" w:rsidRDefault="00DC4AE7" w:rsidP="00812EC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DC4AE7" w:rsidRPr="00250C64" w:rsidRDefault="00DC4AE7" w:rsidP="00311383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50C64">
              <w:rPr>
                <w:rFonts w:ascii="Arial" w:hAnsi="Arial" w:cs="Arial"/>
                <w:b/>
                <w:sz w:val="20"/>
                <w:szCs w:val="20"/>
              </w:rPr>
              <w:t>10.- ANEXOS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806C01" w:rsidP="000B46D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  <w:r w:rsidR="000B46D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C4AE7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ANEXO 1.- ESTADO DE MODIFICACIÓN DE LA HACIENDA PÚBLICA DEL ESTADO </w:t>
            </w:r>
          </w:p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                   (INFORMACIÓN FINANCIERA)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2.- IMPUESTOS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3.- DERECHOS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4.- CONTRIBUCIONES DE MEJORAS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ANEXO 5.- PRODUCTOS 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6.- APROVECHAMIENTOS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802C1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ANEXO 7.- CONTRIBUCIONES NO COMPRENDIDAS EN LAS FRACCIONES DE LA LEY DE </w:t>
            </w:r>
          </w:p>
          <w:p w:rsidR="00DC4AE7" w:rsidRPr="00250C64" w:rsidRDefault="00DC4AE7" w:rsidP="00802C1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                   INGRESOS CAUSADAS EN EJERCICIOS ANTERIORES, PENDIENTES DE </w:t>
            </w:r>
          </w:p>
          <w:p w:rsidR="00DC4AE7" w:rsidRPr="00250C64" w:rsidRDefault="00DC4AE7" w:rsidP="00E17C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                   LIQUIDACIÓN O PAGO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802C1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ANEXO 8.- PARTICIPACIONES 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802C1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9.- FONDO DE APORTACIONES PARA LA EDUCACIÓN BÁSICA Y NORMAL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802C1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10.- FONDO DE APORTACIONES PARA LA SALUD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3052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683052" w:rsidRPr="00250C64" w:rsidRDefault="00683052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683052" w:rsidRDefault="00683052" w:rsidP="0068305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ANEXO 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Pr="00250C64">
              <w:rPr>
                <w:rFonts w:ascii="Arial" w:hAnsi="Arial" w:cs="Arial"/>
                <w:sz w:val="20"/>
                <w:szCs w:val="20"/>
              </w:rPr>
              <w:t xml:space="preserve">.- FONDO DE APORTACIONES PARA LA EDUCACIÓN </w:t>
            </w:r>
            <w:r>
              <w:rPr>
                <w:rFonts w:ascii="Arial" w:hAnsi="Arial" w:cs="Arial"/>
                <w:sz w:val="20"/>
                <w:szCs w:val="20"/>
              </w:rPr>
              <w:t xml:space="preserve">TECNOLÓGICA Y DE </w:t>
            </w:r>
          </w:p>
          <w:p w:rsidR="00683052" w:rsidRPr="00250C64" w:rsidRDefault="00683052" w:rsidP="0068305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ADULTOS</w:t>
            </w:r>
          </w:p>
        </w:tc>
        <w:tc>
          <w:tcPr>
            <w:tcW w:w="567" w:type="dxa"/>
            <w:shd w:val="clear" w:color="auto" w:fill="auto"/>
          </w:tcPr>
          <w:p w:rsidR="00683052" w:rsidRPr="00250C64" w:rsidRDefault="00683052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8341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11.- PODER LEGISLATIVO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8341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12.- PODER JUDICIAL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8341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13.- PODER EJECUTIVO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8341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14.- INSTITUTO ESTATAL DE EDUCACIÓN PÚBLICA DE OAXACA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812EC3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8341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15.- SERVICIOS DE SALUD DE OAXACA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812EC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8341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16.- INSTITUTO ESTATAL DE EDUCACIÓN PARA ADULTOS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8341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17.- TRANSFERENCIAS CORRIENTES Y DE CAPITAL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8341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18.- CLASIFICACIÓN PROGRAMÁTICA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8341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19.- CLASIFICACIÓN FUNCIONAL HOMOLOGADA AL CONAC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8341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20.- RELACIÓN DE CUENTAS BANCARIAS DE RECURSOS FEDERALES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ANEXO 21.- ESTADO DE POSICIÓN FINANCIERA CONSOLIDADO DE ENTIDADES </w:t>
            </w:r>
          </w:p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 xml:space="preserve">                     PARAESTATALES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160" w:type="dxa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12" w:type="dxa"/>
            <w:gridSpan w:val="4"/>
            <w:shd w:val="clear" w:color="auto" w:fill="auto"/>
            <w:vAlign w:val="center"/>
          </w:tcPr>
          <w:p w:rsidR="00DC4AE7" w:rsidRPr="00250C64" w:rsidRDefault="00DC4AE7" w:rsidP="00C8341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50C64">
              <w:rPr>
                <w:rFonts w:ascii="Arial" w:hAnsi="Arial" w:cs="Arial"/>
                <w:sz w:val="20"/>
                <w:szCs w:val="20"/>
              </w:rPr>
              <w:t>ANEXO 22.- ESTADO DE POSICIÓN FINANCIERA CONSOLIDADO DE FIDEICOMISOS</w:t>
            </w: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4AE7" w:rsidRPr="00250C64" w:rsidTr="0042376F">
        <w:trPr>
          <w:trHeight w:val="255"/>
        </w:trPr>
        <w:tc>
          <w:tcPr>
            <w:tcW w:w="9072" w:type="dxa"/>
            <w:gridSpan w:val="5"/>
            <w:shd w:val="clear" w:color="auto" w:fill="auto"/>
            <w:noWrap/>
            <w:vAlign w:val="center"/>
          </w:tcPr>
          <w:p w:rsidR="00DC4AE7" w:rsidRPr="00250C64" w:rsidRDefault="00DC4AE7" w:rsidP="00CE6B4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C4AE7" w:rsidRPr="00250C64" w:rsidRDefault="00DC4AE7" w:rsidP="00CE6B4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579CC" w:rsidRPr="00250C64" w:rsidRDefault="004579CC" w:rsidP="002254C8">
      <w:pPr>
        <w:rPr>
          <w:rFonts w:ascii="Arial" w:eastAsia="Arial Unicode MS" w:hAnsi="Arial" w:cs="Arial"/>
        </w:rPr>
      </w:pPr>
    </w:p>
    <w:p w:rsidR="00311383" w:rsidRPr="00250C64" w:rsidRDefault="00311383">
      <w:pPr>
        <w:rPr>
          <w:rFonts w:ascii="Arial" w:eastAsia="Arial Unicode MS" w:hAnsi="Arial" w:cs="Arial"/>
        </w:rPr>
      </w:pPr>
      <w:r w:rsidRPr="00250C64">
        <w:rPr>
          <w:rFonts w:ascii="Arial" w:eastAsia="Arial Unicode MS" w:hAnsi="Arial" w:cs="Arial"/>
        </w:rPr>
        <w:br w:type="page"/>
      </w:r>
    </w:p>
    <w:p w:rsidR="00311383" w:rsidRPr="00250C64" w:rsidRDefault="00311383" w:rsidP="002254C8">
      <w:pPr>
        <w:rPr>
          <w:rFonts w:ascii="Arial" w:eastAsia="Arial Unicode MS" w:hAnsi="Arial" w:cs="Arial"/>
        </w:rPr>
      </w:pPr>
    </w:p>
    <w:p w:rsidR="00311383" w:rsidRPr="00250C64" w:rsidRDefault="00311383" w:rsidP="00311383">
      <w:pPr>
        <w:jc w:val="center"/>
        <w:rPr>
          <w:rFonts w:ascii="Arial" w:hAnsi="Arial" w:cs="Arial"/>
          <w:b/>
          <w:sz w:val="30"/>
        </w:rPr>
      </w:pPr>
      <w:r w:rsidRPr="00250C64">
        <w:rPr>
          <w:rFonts w:ascii="Arial" w:hAnsi="Arial" w:cs="Arial"/>
          <w:b/>
          <w:sz w:val="30"/>
        </w:rPr>
        <w:t>Tomo 2</w:t>
      </w:r>
    </w:p>
    <w:p w:rsidR="00311383" w:rsidRPr="00250C64" w:rsidRDefault="00311383" w:rsidP="002254C8">
      <w:pPr>
        <w:rPr>
          <w:rFonts w:ascii="Arial" w:eastAsia="Arial Unicode MS" w:hAnsi="Arial" w:cs="Arial"/>
        </w:rPr>
      </w:pPr>
    </w:p>
    <w:p w:rsidR="00311383" w:rsidRPr="00250C64" w:rsidRDefault="00311383" w:rsidP="002254C8">
      <w:pPr>
        <w:rPr>
          <w:rFonts w:ascii="Arial" w:eastAsia="Arial Unicode MS" w:hAnsi="Arial" w:cs="Arial"/>
        </w:rPr>
      </w:pPr>
    </w:p>
    <w:p w:rsidR="00311383" w:rsidRPr="00250C64" w:rsidRDefault="00311383" w:rsidP="002254C8">
      <w:pPr>
        <w:rPr>
          <w:rFonts w:ascii="Arial" w:eastAsia="Arial Unicode MS" w:hAnsi="Arial" w:cs="Arial"/>
        </w:rPr>
      </w:pPr>
    </w:p>
    <w:tbl>
      <w:tblPr>
        <w:tblW w:w="9356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84"/>
        <w:gridCol w:w="8221"/>
        <w:gridCol w:w="851"/>
      </w:tblGrid>
      <w:tr w:rsidR="00311383" w:rsidRPr="009B2DC9" w:rsidTr="009B2DC9">
        <w:trPr>
          <w:trHeight w:val="255"/>
        </w:trPr>
        <w:tc>
          <w:tcPr>
            <w:tcW w:w="8505" w:type="dxa"/>
            <w:gridSpan w:val="2"/>
            <w:shd w:val="clear" w:color="auto" w:fill="auto"/>
            <w:noWrap/>
            <w:vAlign w:val="center"/>
          </w:tcPr>
          <w:p w:rsidR="00311383" w:rsidRPr="009B2DC9" w:rsidRDefault="009B2DC9" w:rsidP="009B2DC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B2DC9">
              <w:rPr>
                <w:rFonts w:ascii="Arial" w:hAnsi="Arial" w:cs="Arial"/>
                <w:sz w:val="20"/>
                <w:szCs w:val="20"/>
              </w:rPr>
              <w:t>1</w:t>
            </w:r>
            <w:r w:rsidR="00311383" w:rsidRPr="009B2DC9">
              <w:rPr>
                <w:rFonts w:ascii="Arial" w:hAnsi="Arial" w:cs="Arial"/>
                <w:sz w:val="20"/>
                <w:szCs w:val="20"/>
              </w:rPr>
              <w:t xml:space="preserve">.- </w:t>
            </w:r>
            <w:r w:rsidRPr="009B2DC9">
              <w:rPr>
                <w:rFonts w:ascii="Arial" w:hAnsi="Arial" w:cs="Arial"/>
                <w:sz w:val="20"/>
                <w:szCs w:val="20"/>
              </w:rPr>
              <w:t>H. CONGRESO DEL ESTADO</w:t>
            </w:r>
          </w:p>
        </w:tc>
        <w:tc>
          <w:tcPr>
            <w:tcW w:w="851" w:type="dxa"/>
            <w:shd w:val="clear" w:color="auto" w:fill="auto"/>
            <w:noWrap/>
          </w:tcPr>
          <w:p w:rsidR="00311383" w:rsidRPr="009B2DC9" w:rsidRDefault="00311383" w:rsidP="0016698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2690" w:rsidRPr="009B2DC9" w:rsidTr="009B2DC9">
        <w:trPr>
          <w:trHeight w:val="255"/>
        </w:trPr>
        <w:tc>
          <w:tcPr>
            <w:tcW w:w="284" w:type="dxa"/>
            <w:shd w:val="clear" w:color="auto" w:fill="auto"/>
            <w:noWrap/>
            <w:vAlign w:val="center"/>
          </w:tcPr>
          <w:p w:rsidR="004D2690" w:rsidRPr="009B2DC9" w:rsidRDefault="004D2690" w:rsidP="0016698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4D2690" w:rsidRPr="009B2DC9" w:rsidRDefault="004D2690" w:rsidP="0016698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:rsidR="004D2690" w:rsidRPr="009B2DC9" w:rsidRDefault="004D2690" w:rsidP="0016698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DC9" w:rsidRPr="009B2DC9" w:rsidTr="009B2DC9">
        <w:trPr>
          <w:trHeight w:val="255"/>
        </w:trPr>
        <w:tc>
          <w:tcPr>
            <w:tcW w:w="8505" w:type="dxa"/>
            <w:gridSpan w:val="2"/>
            <w:shd w:val="clear" w:color="auto" w:fill="auto"/>
            <w:noWrap/>
            <w:vAlign w:val="center"/>
          </w:tcPr>
          <w:p w:rsidR="009B2DC9" w:rsidRPr="009B2DC9" w:rsidRDefault="009B2DC9" w:rsidP="0016698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B2DC9">
              <w:rPr>
                <w:rFonts w:ascii="Arial" w:hAnsi="Arial" w:cs="Arial"/>
                <w:sz w:val="20"/>
                <w:szCs w:val="20"/>
              </w:rPr>
              <w:t>2.- AUDITORÍA SUPERIOR DEL ESTADO DE OAXACA</w:t>
            </w:r>
          </w:p>
        </w:tc>
        <w:tc>
          <w:tcPr>
            <w:tcW w:w="851" w:type="dxa"/>
            <w:shd w:val="clear" w:color="auto" w:fill="auto"/>
            <w:noWrap/>
          </w:tcPr>
          <w:p w:rsidR="009B2DC9" w:rsidRPr="009B2DC9" w:rsidRDefault="009B2DC9" w:rsidP="0016698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383" w:rsidRPr="009B2DC9" w:rsidTr="009B2DC9">
        <w:trPr>
          <w:trHeight w:val="255"/>
        </w:trPr>
        <w:tc>
          <w:tcPr>
            <w:tcW w:w="8505" w:type="dxa"/>
            <w:gridSpan w:val="2"/>
            <w:shd w:val="clear" w:color="auto" w:fill="auto"/>
            <w:noWrap/>
            <w:vAlign w:val="center"/>
          </w:tcPr>
          <w:p w:rsidR="00311383" w:rsidRPr="009B2DC9" w:rsidRDefault="00311383" w:rsidP="0016698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:rsidR="00311383" w:rsidRPr="009B2DC9" w:rsidRDefault="00311383" w:rsidP="0016698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383" w:rsidRPr="009B2DC9" w:rsidTr="009B2DC9">
        <w:trPr>
          <w:trHeight w:val="255"/>
        </w:trPr>
        <w:tc>
          <w:tcPr>
            <w:tcW w:w="8505" w:type="dxa"/>
            <w:gridSpan w:val="2"/>
            <w:shd w:val="clear" w:color="auto" w:fill="auto"/>
            <w:noWrap/>
            <w:vAlign w:val="center"/>
          </w:tcPr>
          <w:p w:rsidR="00311383" w:rsidRPr="009B2DC9" w:rsidRDefault="009B2DC9" w:rsidP="009B2DC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B2DC9">
              <w:rPr>
                <w:rFonts w:ascii="Arial" w:hAnsi="Arial" w:cs="Arial"/>
                <w:sz w:val="20"/>
                <w:szCs w:val="20"/>
              </w:rPr>
              <w:t>3</w:t>
            </w:r>
            <w:r w:rsidR="00311383" w:rsidRPr="009B2DC9">
              <w:rPr>
                <w:rFonts w:ascii="Arial" w:hAnsi="Arial" w:cs="Arial"/>
                <w:sz w:val="20"/>
                <w:szCs w:val="20"/>
              </w:rPr>
              <w:t xml:space="preserve">.- </w:t>
            </w:r>
            <w:r w:rsidRPr="009B2DC9">
              <w:rPr>
                <w:rFonts w:ascii="Arial" w:hAnsi="Arial" w:cs="Arial"/>
                <w:sz w:val="20"/>
                <w:szCs w:val="20"/>
              </w:rPr>
              <w:t>H. TRIBUNAL SUPERIOR DE JUSTICIA</w:t>
            </w:r>
          </w:p>
        </w:tc>
        <w:tc>
          <w:tcPr>
            <w:tcW w:w="851" w:type="dxa"/>
            <w:shd w:val="clear" w:color="auto" w:fill="auto"/>
            <w:noWrap/>
          </w:tcPr>
          <w:p w:rsidR="00311383" w:rsidRPr="009B2DC9" w:rsidRDefault="00311383" w:rsidP="0016698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2690" w:rsidRPr="009B2DC9" w:rsidTr="009B2DC9">
        <w:trPr>
          <w:trHeight w:val="255"/>
        </w:trPr>
        <w:tc>
          <w:tcPr>
            <w:tcW w:w="284" w:type="dxa"/>
            <w:shd w:val="clear" w:color="auto" w:fill="auto"/>
            <w:noWrap/>
            <w:vAlign w:val="center"/>
          </w:tcPr>
          <w:p w:rsidR="004D2690" w:rsidRPr="009B2DC9" w:rsidRDefault="004D2690" w:rsidP="00E73A1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21" w:type="dxa"/>
            <w:shd w:val="clear" w:color="auto" w:fill="auto"/>
            <w:vAlign w:val="center"/>
          </w:tcPr>
          <w:p w:rsidR="004D2690" w:rsidRPr="009B2DC9" w:rsidRDefault="004D2690" w:rsidP="00E73A1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:rsidR="004D2690" w:rsidRPr="009B2DC9" w:rsidRDefault="004D2690" w:rsidP="00E73A1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DC9" w:rsidRPr="009B2DC9" w:rsidTr="009B2DC9">
        <w:trPr>
          <w:trHeight w:val="255"/>
        </w:trPr>
        <w:tc>
          <w:tcPr>
            <w:tcW w:w="8505" w:type="dxa"/>
            <w:gridSpan w:val="2"/>
            <w:shd w:val="clear" w:color="auto" w:fill="auto"/>
            <w:noWrap/>
            <w:vAlign w:val="center"/>
          </w:tcPr>
          <w:p w:rsidR="009B2DC9" w:rsidRPr="009B2DC9" w:rsidRDefault="009B2DC9" w:rsidP="009B2DC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B2DC9">
              <w:rPr>
                <w:rFonts w:ascii="Arial" w:hAnsi="Arial" w:cs="Arial"/>
                <w:sz w:val="20"/>
                <w:szCs w:val="20"/>
              </w:rPr>
              <w:t>4.- DEFENSORIA DE LOS DERECHOS HUMANOS DEL PUEBLO DE OAXACA</w:t>
            </w:r>
          </w:p>
        </w:tc>
        <w:tc>
          <w:tcPr>
            <w:tcW w:w="851" w:type="dxa"/>
            <w:shd w:val="clear" w:color="auto" w:fill="auto"/>
            <w:noWrap/>
          </w:tcPr>
          <w:p w:rsidR="009B2DC9" w:rsidRPr="009B2DC9" w:rsidRDefault="009B2DC9" w:rsidP="0016698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DC9" w:rsidRPr="009B2DC9" w:rsidTr="009B2DC9">
        <w:trPr>
          <w:trHeight w:val="255"/>
        </w:trPr>
        <w:tc>
          <w:tcPr>
            <w:tcW w:w="8505" w:type="dxa"/>
            <w:gridSpan w:val="2"/>
            <w:shd w:val="clear" w:color="auto" w:fill="auto"/>
            <w:noWrap/>
            <w:vAlign w:val="center"/>
          </w:tcPr>
          <w:p w:rsidR="009B2DC9" w:rsidRPr="009B2DC9" w:rsidRDefault="009B2DC9" w:rsidP="0096476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:rsidR="009B2DC9" w:rsidRPr="009B2DC9" w:rsidRDefault="009B2DC9" w:rsidP="0016698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DC9" w:rsidRPr="009B2DC9" w:rsidTr="009B2DC9">
        <w:trPr>
          <w:trHeight w:val="255"/>
        </w:trPr>
        <w:tc>
          <w:tcPr>
            <w:tcW w:w="8505" w:type="dxa"/>
            <w:gridSpan w:val="2"/>
            <w:shd w:val="clear" w:color="auto" w:fill="auto"/>
            <w:noWrap/>
            <w:vAlign w:val="center"/>
          </w:tcPr>
          <w:p w:rsidR="009B2DC9" w:rsidRPr="009B2DC9" w:rsidRDefault="009B2DC9" w:rsidP="0096476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B2DC9">
              <w:rPr>
                <w:rFonts w:ascii="Arial" w:hAnsi="Arial" w:cs="Arial"/>
                <w:sz w:val="20"/>
                <w:szCs w:val="20"/>
              </w:rPr>
              <w:t>5.- INSTITUTO ESTATAL ELECTORAL Y DE PARTICIPACION CIUDADANA DE OAXACA</w:t>
            </w:r>
          </w:p>
        </w:tc>
        <w:tc>
          <w:tcPr>
            <w:tcW w:w="851" w:type="dxa"/>
            <w:shd w:val="clear" w:color="auto" w:fill="auto"/>
            <w:noWrap/>
          </w:tcPr>
          <w:p w:rsidR="009B2DC9" w:rsidRPr="009B2DC9" w:rsidRDefault="009B2DC9" w:rsidP="0016698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DC9" w:rsidRPr="009B2DC9" w:rsidTr="009B2DC9">
        <w:trPr>
          <w:trHeight w:val="255"/>
        </w:trPr>
        <w:tc>
          <w:tcPr>
            <w:tcW w:w="8505" w:type="dxa"/>
            <w:gridSpan w:val="2"/>
            <w:shd w:val="clear" w:color="auto" w:fill="auto"/>
            <w:noWrap/>
            <w:vAlign w:val="center"/>
          </w:tcPr>
          <w:p w:rsidR="009B2DC9" w:rsidRPr="009B2DC9" w:rsidRDefault="009B2DC9" w:rsidP="009B2DC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:rsidR="009B2DC9" w:rsidRPr="009B2DC9" w:rsidRDefault="009B2DC9" w:rsidP="0090755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DC9" w:rsidRPr="009B2DC9" w:rsidTr="009B2DC9">
        <w:trPr>
          <w:trHeight w:val="255"/>
        </w:trPr>
        <w:tc>
          <w:tcPr>
            <w:tcW w:w="8505" w:type="dxa"/>
            <w:gridSpan w:val="2"/>
            <w:shd w:val="clear" w:color="auto" w:fill="auto"/>
            <w:noWrap/>
            <w:vAlign w:val="center"/>
          </w:tcPr>
          <w:p w:rsidR="009B2DC9" w:rsidRPr="009B2DC9" w:rsidRDefault="009B2DC9" w:rsidP="009B2DC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B2DC9">
              <w:rPr>
                <w:rFonts w:ascii="Arial" w:hAnsi="Arial" w:cs="Arial"/>
                <w:sz w:val="20"/>
                <w:szCs w:val="20"/>
              </w:rPr>
              <w:t>6.- UNIVERSIDAD AUTÓNOMA BENITO JUÁREZ DE OAXACA</w:t>
            </w:r>
          </w:p>
        </w:tc>
        <w:tc>
          <w:tcPr>
            <w:tcW w:w="851" w:type="dxa"/>
            <w:shd w:val="clear" w:color="auto" w:fill="auto"/>
            <w:noWrap/>
          </w:tcPr>
          <w:p w:rsidR="009B2DC9" w:rsidRPr="009B2DC9" w:rsidRDefault="009B2DC9" w:rsidP="0090755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DC9" w:rsidRPr="009B2DC9" w:rsidTr="009B2DC9">
        <w:trPr>
          <w:trHeight w:val="255"/>
        </w:trPr>
        <w:tc>
          <w:tcPr>
            <w:tcW w:w="8505" w:type="dxa"/>
            <w:gridSpan w:val="2"/>
            <w:shd w:val="clear" w:color="auto" w:fill="auto"/>
            <w:noWrap/>
            <w:vAlign w:val="center"/>
          </w:tcPr>
          <w:p w:rsidR="009B2DC9" w:rsidRPr="009B2DC9" w:rsidRDefault="009B2DC9" w:rsidP="009B2DC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:rsidR="009B2DC9" w:rsidRPr="009B2DC9" w:rsidRDefault="009B2DC9" w:rsidP="0016698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DC9" w:rsidRPr="009B2DC9" w:rsidTr="009B2DC9">
        <w:trPr>
          <w:trHeight w:val="255"/>
        </w:trPr>
        <w:tc>
          <w:tcPr>
            <w:tcW w:w="8505" w:type="dxa"/>
            <w:gridSpan w:val="2"/>
            <w:shd w:val="clear" w:color="auto" w:fill="auto"/>
            <w:noWrap/>
            <w:vAlign w:val="center"/>
          </w:tcPr>
          <w:p w:rsidR="009B2DC9" w:rsidRPr="009B2DC9" w:rsidRDefault="009B2DC9" w:rsidP="009B2DC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B2DC9">
              <w:rPr>
                <w:rFonts w:ascii="Arial" w:hAnsi="Arial" w:cs="Arial"/>
                <w:sz w:val="20"/>
                <w:szCs w:val="20"/>
              </w:rPr>
              <w:t>7.-COMISIÓN ESTATAL DE ARBITRAJE MÉDICO DE OAXACA</w:t>
            </w:r>
          </w:p>
        </w:tc>
        <w:tc>
          <w:tcPr>
            <w:tcW w:w="851" w:type="dxa"/>
            <w:shd w:val="clear" w:color="auto" w:fill="auto"/>
            <w:noWrap/>
          </w:tcPr>
          <w:p w:rsidR="009B2DC9" w:rsidRPr="009B2DC9" w:rsidRDefault="009B2DC9" w:rsidP="0016698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DC9" w:rsidRPr="009B2DC9" w:rsidTr="009B2DC9">
        <w:trPr>
          <w:trHeight w:val="255"/>
        </w:trPr>
        <w:tc>
          <w:tcPr>
            <w:tcW w:w="8505" w:type="dxa"/>
            <w:gridSpan w:val="2"/>
            <w:shd w:val="clear" w:color="auto" w:fill="auto"/>
            <w:noWrap/>
            <w:vAlign w:val="center"/>
          </w:tcPr>
          <w:p w:rsidR="009B2DC9" w:rsidRPr="009B2DC9" w:rsidRDefault="009B2DC9" w:rsidP="009B2DC9">
            <w:pPr>
              <w:spacing w:line="276" w:lineRule="auto"/>
              <w:ind w:left="497" w:hanging="49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:rsidR="009B2DC9" w:rsidRPr="009B2DC9" w:rsidRDefault="009B2DC9" w:rsidP="0016698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DC9" w:rsidRPr="009B2DC9" w:rsidTr="009B2DC9">
        <w:trPr>
          <w:trHeight w:val="255"/>
        </w:trPr>
        <w:tc>
          <w:tcPr>
            <w:tcW w:w="8505" w:type="dxa"/>
            <w:gridSpan w:val="2"/>
            <w:shd w:val="clear" w:color="auto" w:fill="auto"/>
            <w:noWrap/>
            <w:vAlign w:val="center"/>
          </w:tcPr>
          <w:p w:rsidR="009B2DC9" w:rsidRPr="009B2DC9" w:rsidRDefault="009B2DC9" w:rsidP="009B2DC9">
            <w:pPr>
              <w:spacing w:line="276" w:lineRule="auto"/>
              <w:ind w:left="497" w:hanging="497"/>
              <w:rPr>
                <w:rFonts w:ascii="Arial" w:hAnsi="Arial" w:cs="Arial"/>
                <w:sz w:val="20"/>
                <w:szCs w:val="20"/>
              </w:rPr>
            </w:pPr>
            <w:r w:rsidRPr="009B2DC9">
              <w:rPr>
                <w:rFonts w:ascii="Arial" w:hAnsi="Arial" w:cs="Arial"/>
                <w:sz w:val="20"/>
                <w:szCs w:val="20"/>
              </w:rPr>
              <w:t>8.- COMISIÓN DE TRANSPARENCIA, ACCESO A LA INFORMACIÓN PÚBLICA Y PROTECCIÓN DE DATOS PERSONALES</w:t>
            </w:r>
          </w:p>
        </w:tc>
        <w:tc>
          <w:tcPr>
            <w:tcW w:w="851" w:type="dxa"/>
            <w:shd w:val="clear" w:color="auto" w:fill="auto"/>
            <w:noWrap/>
          </w:tcPr>
          <w:p w:rsidR="009B2DC9" w:rsidRPr="009B2DC9" w:rsidRDefault="009B2DC9" w:rsidP="0016698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DC9" w:rsidRPr="009B2DC9" w:rsidTr="009B2DC9">
        <w:trPr>
          <w:trHeight w:val="255"/>
        </w:trPr>
        <w:tc>
          <w:tcPr>
            <w:tcW w:w="8505" w:type="dxa"/>
            <w:gridSpan w:val="2"/>
            <w:shd w:val="clear" w:color="auto" w:fill="auto"/>
            <w:noWrap/>
            <w:vAlign w:val="center"/>
          </w:tcPr>
          <w:p w:rsidR="009B2DC9" w:rsidRPr="009B2DC9" w:rsidRDefault="009B2DC9" w:rsidP="009B2DC9">
            <w:pPr>
              <w:spacing w:line="276" w:lineRule="auto"/>
              <w:ind w:left="497" w:hanging="49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:rsidR="009B2DC9" w:rsidRPr="009B2DC9" w:rsidRDefault="009B2DC9" w:rsidP="0016698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DC9" w:rsidRPr="009B2DC9" w:rsidTr="009B2DC9">
        <w:trPr>
          <w:trHeight w:val="582"/>
        </w:trPr>
        <w:tc>
          <w:tcPr>
            <w:tcW w:w="8505" w:type="dxa"/>
            <w:gridSpan w:val="2"/>
            <w:shd w:val="clear" w:color="auto" w:fill="auto"/>
            <w:noWrap/>
            <w:vAlign w:val="center"/>
          </w:tcPr>
          <w:p w:rsidR="009B2DC9" w:rsidRPr="009B2DC9" w:rsidRDefault="009B2DC9" w:rsidP="009B2DC9">
            <w:pPr>
              <w:spacing w:line="276" w:lineRule="auto"/>
              <w:ind w:left="497" w:hanging="497"/>
              <w:rPr>
                <w:rFonts w:ascii="Arial" w:hAnsi="Arial" w:cs="Arial"/>
                <w:sz w:val="20"/>
                <w:szCs w:val="20"/>
              </w:rPr>
            </w:pPr>
            <w:r w:rsidRPr="009B2DC9">
              <w:rPr>
                <w:rFonts w:ascii="Arial" w:hAnsi="Arial" w:cs="Arial"/>
                <w:sz w:val="20"/>
                <w:szCs w:val="20"/>
              </w:rPr>
              <w:t>9.- SISTEMA PARA EL DESARROLLO INTEGRAL DE LA FAMILIA DEL ESTADO DE OAXACA</w:t>
            </w:r>
          </w:p>
        </w:tc>
        <w:tc>
          <w:tcPr>
            <w:tcW w:w="851" w:type="dxa"/>
            <w:shd w:val="clear" w:color="auto" w:fill="auto"/>
            <w:noWrap/>
          </w:tcPr>
          <w:p w:rsidR="009B2DC9" w:rsidRPr="009B2DC9" w:rsidRDefault="009B2DC9" w:rsidP="0016698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11383" w:rsidRPr="00250C64" w:rsidRDefault="00311383" w:rsidP="002254C8">
      <w:pPr>
        <w:rPr>
          <w:rFonts w:ascii="Arial" w:eastAsia="Arial Unicode MS" w:hAnsi="Arial" w:cs="Arial"/>
        </w:rPr>
      </w:pPr>
    </w:p>
    <w:sectPr w:rsidR="00311383" w:rsidRPr="00250C64" w:rsidSect="002254C8">
      <w:headerReference w:type="even" r:id="rId8"/>
      <w:headerReference w:type="default" r:id="rId9"/>
      <w:footerReference w:type="even" r:id="rId10"/>
      <w:footerReference w:type="default" r:id="rId11"/>
      <w:pgSz w:w="12240" w:h="15840" w:code="1"/>
      <w:pgMar w:top="134" w:right="1276" w:bottom="567" w:left="1701" w:header="1985" w:footer="72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C5D" w:rsidRDefault="00B05C5D" w:rsidP="00BF7222">
      <w:r>
        <w:separator/>
      </w:r>
    </w:p>
  </w:endnote>
  <w:endnote w:type="continuationSeparator" w:id="0">
    <w:p w:rsidR="00B05C5D" w:rsidRDefault="00B05C5D" w:rsidP="00BF72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auto"/>
    <w:pitch w:val="variable"/>
    <w:sig w:usb0="00000203" w:usb1="00000000" w:usb2="00000000" w:usb3="00000000" w:csb0="00000005" w:csb1="00000000"/>
  </w:font>
  <w:font w:name="Albertus Extra Bold">
    <w:altName w:val="Candara"/>
    <w:charset w:val="00"/>
    <w:family w:val="swiss"/>
    <w:pitch w:val="variable"/>
    <w:sig w:usb0="00000007" w:usb1="00000000" w:usb2="00000000" w:usb3="00000000" w:csb0="000000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DAA" w:rsidRDefault="00C7640B" w:rsidP="00A446BA">
    <w:pPr>
      <w:pStyle w:val="Piedepgina"/>
      <w:jc w:val="right"/>
      <w:rPr>
        <w:noProof/>
        <w:sz w:val="16"/>
        <w:szCs w:val="16"/>
      </w:rPr>
    </w:pPr>
    <w:r>
      <w:rPr>
        <w:noProof/>
        <w:sz w:val="16"/>
        <w:szCs w:val="16"/>
        <w:lang w:val="es-MX" w:eastAsia="es-MX"/>
      </w:rPr>
      <w:drawing>
        <wp:inline distT="0" distB="0" distL="0" distR="0">
          <wp:extent cx="6115050" cy="123825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3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C2DAA" w:rsidRDefault="00CE38B1" w:rsidP="007B3D21">
    <w:pPr>
      <w:pStyle w:val="Piedepgina"/>
      <w:framePr w:wrap="around" w:vAnchor="text" w:hAnchor="page" w:x="5963" w:y="12"/>
      <w:rPr>
        <w:rStyle w:val="Nmerodepgina"/>
      </w:rPr>
    </w:pPr>
    <w:r>
      <w:rPr>
        <w:rStyle w:val="Nmerodepgina"/>
      </w:rPr>
      <w:fldChar w:fldCharType="begin"/>
    </w:r>
    <w:r w:rsidR="008C2DA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C2DAA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8C2DAA" w:rsidRDefault="008C2DAA" w:rsidP="00A446BA">
    <w:pPr>
      <w:pStyle w:val="Piedepgina"/>
      <w:jc w:val="right"/>
      <w:rPr>
        <w:noProof/>
        <w:sz w:val="16"/>
        <w:szCs w:val="16"/>
      </w:rPr>
    </w:pPr>
    <w:r w:rsidRPr="00F62BA2">
      <w:rPr>
        <w:noProof/>
        <w:sz w:val="16"/>
        <w:szCs w:val="16"/>
      </w:rPr>
      <w:t>Cuenta Pública del Estado</w:t>
    </w:r>
  </w:p>
  <w:p w:rsidR="008C2DAA" w:rsidRDefault="008C2DAA" w:rsidP="00A446BA">
    <w:pPr>
      <w:pStyle w:val="Piedepgina"/>
      <w:jc w:val="right"/>
    </w:pPr>
    <w:r w:rsidRPr="00F62BA2">
      <w:rPr>
        <w:noProof/>
        <w:sz w:val="16"/>
        <w:szCs w:val="16"/>
      </w:rPr>
      <w:t>Periodo noviembre-diciembre del ejercicio 2010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DAA" w:rsidRDefault="00C7640B" w:rsidP="007357EE">
    <w:pPr>
      <w:pStyle w:val="Piedepgina"/>
      <w:jc w:val="right"/>
      <w:rPr>
        <w:noProof/>
        <w:sz w:val="16"/>
        <w:szCs w:val="16"/>
      </w:rPr>
    </w:pPr>
    <w:r>
      <w:rPr>
        <w:noProof/>
        <w:sz w:val="16"/>
        <w:szCs w:val="16"/>
        <w:lang w:val="es-MX" w:eastAsia="es-MX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62230</wp:posOffset>
          </wp:positionH>
          <wp:positionV relativeFrom="paragraph">
            <wp:posOffset>34290</wp:posOffset>
          </wp:positionV>
          <wp:extent cx="589280" cy="474345"/>
          <wp:effectExtent l="19050" t="0" r="1270" b="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474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val="es-MX" w:eastAsia="es-MX"/>
      </w:rPr>
      <w:drawing>
        <wp:inline distT="0" distB="0" distL="0" distR="0">
          <wp:extent cx="5191125" cy="180975"/>
          <wp:effectExtent l="19050" t="0" r="9525" b="0"/>
          <wp:docPr id="2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rrowheads="1"/>
                  </pic:cNvPicPr>
                </pic:nvPicPr>
                <pic:blipFill>
                  <a:blip r:embed="rId2"/>
                  <a:srcRect t="-97197" b="-68510"/>
                  <a:stretch>
                    <a:fillRect/>
                  </a:stretch>
                </pic:blipFill>
                <pic:spPr bwMode="auto">
                  <a:xfrm>
                    <a:off x="0" y="0"/>
                    <a:ext cx="5191125" cy="180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C2DAA" w:rsidRDefault="008C2DAA" w:rsidP="00E44C8B">
    <w:pPr>
      <w:pStyle w:val="Piedepgina"/>
      <w:jc w:val="right"/>
      <w:rPr>
        <w:noProof/>
        <w:sz w:val="16"/>
        <w:szCs w:val="16"/>
      </w:rPr>
    </w:pPr>
    <w:r w:rsidRPr="00F62BA2">
      <w:rPr>
        <w:noProof/>
        <w:sz w:val="16"/>
        <w:szCs w:val="16"/>
      </w:rPr>
      <w:t>Cuenta Pública del Estado</w:t>
    </w:r>
  </w:p>
  <w:p w:rsidR="008C2DAA" w:rsidRDefault="008C2DAA" w:rsidP="00E44C8B">
    <w:pPr>
      <w:pStyle w:val="Piedepgina"/>
      <w:ind w:left="851"/>
      <w:jc w:val="right"/>
    </w:pPr>
    <w:r w:rsidRPr="00F62BA2">
      <w:rPr>
        <w:noProof/>
        <w:sz w:val="16"/>
        <w:szCs w:val="16"/>
      </w:rPr>
      <w:t xml:space="preserve">Periodo </w:t>
    </w:r>
    <w:r w:rsidR="00571583">
      <w:rPr>
        <w:noProof/>
        <w:sz w:val="16"/>
        <w:szCs w:val="16"/>
      </w:rPr>
      <w:t>enero</w:t>
    </w:r>
    <w:r w:rsidRPr="00F62BA2">
      <w:rPr>
        <w:noProof/>
        <w:sz w:val="16"/>
        <w:szCs w:val="16"/>
      </w:rPr>
      <w:t>-diciembre del ejercicio 201</w:t>
    </w:r>
    <w:r w:rsidR="00250C64">
      <w:rPr>
        <w:noProof/>
        <w:sz w:val="16"/>
        <w:szCs w:val="16"/>
      </w:rP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C5D" w:rsidRDefault="00B05C5D" w:rsidP="00BF7222">
      <w:r>
        <w:separator/>
      </w:r>
    </w:p>
  </w:footnote>
  <w:footnote w:type="continuationSeparator" w:id="0">
    <w:p w:rsidR="00B05C5D" w:rsidRDefault="00B05C5D" w:rsidP="00BF72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DAA" w:rsidRDefault="00C7640B" w:rsidP="00A446BA">
    <w:pPr>
      <w:pStyle w:val="Encabezado"/>
      <w:tabs>
        <w:tab w:val="clear" w:pos="4252"/>
        <w:tab w:val="clear" w:pos="8504"/>
        <w:tab w:val="center" w:pos="4561"/>
        <w:tab w:val="right" w:pos="9122"/>
      </w:tabs>
    </w:pPr>
    <w:r>
      <w:rPr>
        <w:noProof/>
        <w:lang w:val="es-MX" w:eastAsia="es-MX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1262380</wp:posOffset>
          </wp:positionH>
          <wp:positionV relativeFrom="paragraph">
            <wp:posOffset>633095</wp:posOffset>
          </wp:positionV>
          <wp:extent cx="4246880" cy="6116320"/>
          <wp:effectExtent l="19050" t="0" r="1270" b="0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6880" cy="6116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-900430</wp:posOffset>
          </wp:positionV>
          <wp:extent cx="2832100" cy="901700"/>
          <wp:effectExtent l="19050" t="0" r="6350" b="0"/>
          <wp:wrapThrough wrapText="bothSides">
            <wp:wrapPolygon edited="0">
              <wp:start x="9153" y="0"/>
              <wp:lineTo x="6393" y="0"/>
              <wp:lineTo x="4649" y="2738"/>
              <wp:lineTo x="5085" y="14603"/>
              <wp:lineTo x="145" y="16885"/>
              <wp:lineTo x="-145" y="16885"/>
              <wp:lineTo x="-145" y="20535"/>
              <wp:lineTo x="21648" y="20535"/>
              <wp:lineTo x="21648" y="16885"/>
              <wp:lineTo x="20922" y="16885"/>
              <wp:lineTo x="9880" y="14603"/>
              <wp:lineTo x="18888" y="13234"/>
              <wp:lineTo x="19469" y="11865"/>
              <wp:lineTo x="17871" y="7301"/>
              <wp:lineTo x="18161" y="5476"/>
              <wp:lineTo x="16709" y="4107"/>
              <wp:lineTo x="9880" y="0"/>
              <wp:lineTo x="9153" y="0"/>
            </wp:wrapPolygon>
          </wp:wrapThrough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901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5014595</wp:posOffset>
          </wp:positionH>
          <wp:positionV relativeFrom="paragraph">
            <wp:posOffset>-900430</wp:posOffset>
          </wp:positionV>
          <wp:extent cx="1116965" cy="899795"/>
          <wp:effectExtent l="19050" t="0" r="6985" b="0"/>
          <wp:wrapThrough wrapText="bothSides">
            <wp:wrapPolygon edited="0">
              <wp:start x="-368" y="0"/>
              <wp:lineTo x="-368" y="21036"/>
              <wp:lineTo x="21735" y="21036"/>
              <wp:lineTo x="21735" y="0"/>
              <wp:lineTo x="-368" y="0"/>
            </wp:wrapPolygon>
          </wp:wrapThrough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89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81" w:type="dxa"/>
      <w:tblInd w:w="70" w:type="dxa"/>
      <w:tblCellMar>
        <w:left w:w="70" w:type="dxa"/>
        <w:right w:w="70" w:type="dxa"/>
      </w:tblCellMar>
      <w:tblLook w:val="0000"/>
    </w:tblPr>
    <w:tblGrid>
      <w:gridCol w:w="8505"/>
      <w:gridCol w:w="1276"/>
    </w:tblGrid>
    <w:tr w:rsidR="002254C8" w:rsidRPr="00C13969" w:rsidTr="0018338B">
      <w:trPr>
        <w:trHeight w:val="227"/>
      </w:trPr>
      <w:tc>
        <w:tcPr>
          <w:tcW w:w="8505" w:type="dxa"/>
          <w:shd w:val="clear" w:color="auto" w:fill="auto"/>
          <w:noWrap/>
        </w:tcPr>
        <w:p w:rsidR="002254C8" w:rsidRPr="00C13969" w:rsidRDefault="00BC0654" w:rsidP="00EA2643">
          <w:pPr>
            <w:spacing w:line="480" w:lineRule="auto"/>
            <w:rPr>
              <w:rFonts w:ascii="Arial" w:hAnsi="Arial" w:cs="Arial"/>
              <w:b/>
            </w:rPr>
          </w:pPr>
          <w:r w:rsidRPr="00BC0654">
            <w:rPr>
              <w:rFonts w:ascii="Arial" w:hAnsi="Arial"/>
              <w:b/>
              <w:noProof/>
              <w:lang w:val="es-MX" w:eastAsia="es-MX"/>
            </w:rPr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-955675</wp:posOffset>
                </wp:positionV>
                <wp:extent cx="1457325" cy="1447800"/>
                <wp:effectExtent l="19050" t="0" r="9525" b="0"/>
                <wp:wrapNone/>
                <wp:docPr id="238" name="Imagen 3" descr="C:\Users\admin\AppData\Local\Temp\EscudoNacion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admin\AppData\Local\Temp\EscudoNacion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76" w:type="dxa"/>
          <w:shd w:val="clear" w:color="auto" w:fill="auto"/>
          <w:noWrap/>
        </w:tcPr>
        <w:p w:rsidR="002254C8" w:rsidRPr="00C13969" w:rsidRDefault="002254C8" w:rsidP="006607B7">
          <w:pPr>
            <w:spacing w:line="480" w:lineRule="auto"/>
            <w:rPr>
              <w:rFonts w:ascii="Arial" w:hAnsi="Arial" w:cs="Arial"/>
              <w:b/>
            </w:rPr>
          </w:pPr>
          <w:r w:rsidRPr="00C13969">
            <w:rPr>
              <w:rFonts w:ascii="Arial" w:hAnsi="Arial" w:cs="Arial"/>
              <w:b/>
            </w:rPr>
            <w:t>PÁGINA</w:t>
          </w:r>
        </w:p>
      </w:tc>
    </w:tr>
  </w:tbl>
  <w:p w:rsidR="008C2DAA" w:rsidRDefault="008C2DAA" w:rsidP="0018338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9954CBB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DE12199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8E2E09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1EF4F4F"/>
    <w:multiLevelType w:val="hybridMultilevel"/>
    <w:tmpl w:val="AD2263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7F54B2"/>
    <w:multiLevelType w:val="hybridMultilevel"/>
    <w:tmpl w:val="EDAC67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45448DC"/>
    <w:multiLevelType w:val="hybridMultilevel"/>
    <w:tmpl w:val="EB6C0F5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F3671C"/>
    <w:multiLevelType w:val="hybridMultilevel"/>
    <w:tmpl w:val="F1C6FB3A"/>
    <w:lvl w:ilvl="0" w:tplc="080A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16446D"/>
    <w:multiLevelType w:val="hybridMultilevel"/>
    <w:tmpl w:val="83189038"/>
    <w:lvl w:ilvl="0" w:tplc="0C0A0013">
      <w:start w:val="1"/>
      <w:numFmt w:val="upperRoman"/>
      <w:lvlText w:val="%1."/>
      <w:lvlJc w:val="righ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8">
    <w:nsid w:val="15B162D1"/>
    <w:multiLevelType w:val="hybridMultilevel"/>
    <w:tmpl w:val="8BAA7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A07A34"/>
    <w:multiLevelType w:val="hybridMultilevel"/>
    <w:tmpl w:val="D786BA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2C5755"/>
    <w:multiLevelType w:val="hybridMultilevel"/>
    <w:tmpl w:val="5C9A0814"/>
    <w:lvl w:ilvl="0" w:tplc="0C0A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8255EB"/>
    <w:multiLevelType w:val="hybridMultilevel"/>
    <w:tmpl w:val="1DBE48A2"/>
    <w:lvl w:ilvl="0" w:tplc="FFC2750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230439"/>
    <w:multiLevelType w:val="hybridMultilevel"/>
    <w:tmpl w:val="B432707C"/>
    <w:lvl w:ilvl="0" w:tplc="A4EC7C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A468C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F894DA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C261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627C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9A930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7A30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621B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22398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9431E1"/>
    <w:multiLevelType w:val="hybridMultilevel"/>
    <w:tmpl w:val="7470533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9C3564"/>
    <w:multiLevelType w:val="hybridMultilevel"/>
    <w:tmpl w:val="00B217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991771"/>
    <w:multiLevelType w:val="hybridMultilevel"/>
    <w:tmpl w:val="0F0EE804"/>
    <w:lvl w:ilvl="0" w:tplc="08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ED46CC"/>
    <w:multiLevelType w:val="hybridMultilevel"/>
    <w:tmpl w:val="734240D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72201"/>
    <w:multiLevelType w:val="hybridMultilevel"/>
    <w:tmpl w:val="82321D2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505CBC"/>
    <w:multiLevelType w:val="hybridMultilevel"/>
    <w:tmpl w:val="E59C4B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3566AD"/>
    <w:multiLevelType w:val="hybridMultilevel"/>
    <w:tmpl w:val="81F053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4847B2"/>
    <w:multiLevelType w:val="hybridMultilevel"/>
    <w:tmpl w:val="9C4CB6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94E1DCB"/>
    <w:multiLevelType w:val="hybridMultilevel"/>
    <w:tmpl w:val="40B8350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411912"/>
    <w:multiLevelType w:val="hybridMultilevel"/>
    <w:tmpl w:val="07627A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957076"/>
    <w:multiLevelType w:val="hybridMultilevel"/>
    <w:tmpl w:val="DC203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1971CA"/>
    <w:multiLevelType w:val="hybridMultilevel"/>
    <w:tmpl w:val="8EB8CD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790FD4"/>
    <w:multiLevelType w:val="hybridMultilevel"/>
    <w:tmpl w:val="E528D62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5993B12"/>
    <w:multiLevelType w:val="hybridMultilevel"/>
    <w:tmpl w:val="B08095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5A87D14"/>
    <w:multiLevelType w:val="hybridMultilevel"/>
    <w:tmpl w:val="D602B3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830F51"/>
    <w:multiLevelType w:val="hybridMultilevel"/>
    <w:tmpl w:val="A19EC6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CC6FD5"/>
    <w:multiLevelType w:val="hybridMultilevel"/>
    <w:tmpl w:val="0DD4F5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4B0D75"/>
    <w:multiLevelType w:val="hybridMultilevel"/>
    <w:tmpl w:val="DF009F40"/>
    <w:lvl w:ilvl="0" w:tplc="08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907CFF"/>
    <w:multiLevelType w:val="hybridMultilevel"/>
    <w:tmpl w:val="420C4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367755"/>
    <w:multiLevelType w:val="hybridMultilevel"/>
    <w:tmpl w:val="2E8AC4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562371"/>
    <w:multiLevelType w:val="hybridMultilevel"/>
    <w:tmpl w:val="9A0A096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7C44D5"/>
    <w:multiLevelType w:val="hybridMultilevel"/>
    <w:tmpl w:val="C11E42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CD2735"/>
    <w:multiLevelType w:val="hybridMultilevel"/>
    <w:tmpl w:val="A712EF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002905"/>
    <w:multiLevelType w:val="hybridMultilevel"/>
    <w:tmpl w:val="B064845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2715D3"/>
    <w:multiLevelType w:val="hybridMultilevel"/>
    <w:tmpl w:val="0B38A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EFF033B"/>
    <w:multiLevelType w:val="hybridMultilevel"/>
    <w:tmpl w:val="5E1E14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01584E"/>
    <w:multiLevelType w:val="hybridMultilevel"/>
    <w:tmpl w:val="ED22EE9C"/>
    <w:lvl w:ilvl="0" w:tplc="080A0019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0">
    <w:nsid w:val="73A00431"/>
    <w:multiLevelType w:val="hybridMultilevel"/>
    <w:tmpl w:val="FBB04F8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C235BE"/>
    <w:multiLevelType w:val="hybridMultilevel"/>
    <w:tmpl w:val="FBF8F170"/>
    <w:lvl w:ilvl="0" w:tplc="02FE33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0B2ABF8">
      <w:start w:val="528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46E426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8E80ED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DC293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AA4136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22A7C1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E3071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684624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2">
    <w:nsid w:val="7A2C3028"/>
    <w:multiLevelType w:val="hybridMultilevel"/>
    <w:tmpl w:val="A23447D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A364A3F"/>
    <w:multiLevelType w:val="hybridMultilevel"/>
    <w:tmpl w:val="08A87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DCB1E3D"/>
    <w:multiLevelType w:val="hybridMultilevel"/>
    <w:tmpl w:val="A57402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1F28E6"/>
    <w:multiLevelType w:val="hybridMultilevel"/>
    <w:tmpl w:val="8162EA84"/>
    <w:lvl w:ilvl="0" w:tplc="60F02AE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610CFDE">
      <w:start w:val="995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6ACB37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6B4061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60F85F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78D58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D2A329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B6490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92058A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40"/>
  </w:num>
  <w:num w:numId="2">
    <w:abstractNumId w:val="5"/>
  </w:num>
  <w:num w:numId="3">
    <w:abstractNumId w:val="11"/>
  </w:num>
  <w:num w:numId="4">
    <w:abstractNumId w:val="27"/>
  </w:num>
  <w:num w:numId="5">
    <w:abstractNumId w:val="36"/>
  </w:num>
  <w:num w:numId="6">
    <w:abstractNumId w:val="24"/>
  </w:num>
  <w:num w:numId="7">
    <w:abstractNumId w:val="1"/>
  </w:num>
  <w:num w:numId="8">
    <w:abstractNumId w:val="2"/>
  </w:num>
  <w:num w:numId="9">
    <w:abstractNumId w:val="0"/>
  </w:num>
  <w:num w:numId="10">
    <w:abstractNumId w:val="42"/>
  </w:num>
  <w:num w:numId="11">
    <w:abstractNumId w:val="20"/>
  </w:num>
  <w:num w:numId="12">
    <w:abstractNumId w:val="18"/>
  </w:num>
  <w:num w:numId="13">
    <w:abstractNumId w:val="10"/>
  </w:num>
  <w:num w:numId="14">
    <w:abstractNumId w:val="33"/>
  </w:num>
  <w:num w:numId="15">
    <w:abstractNumId w:val="3"/>
  </w:num>
  <w:num w:numId="16">
    <w:abstractNumId w:val="8"/>
  </w:num>
  <w:num w:numId="17">
    <w:abstractNumId w:val="23"/>
  </w:num>
  <w:num w:numId="18">
    <w:abstractNumId w:val="44"/>
  </w:num>
  <w:num w:numId="19">
    <w:abstractNumId w:val="35"/>
  </w:num>
  <w:num w:numId="20">
    <w:abstractNumId w:val="9"/>
  </w:num>
  <w:num w:numId="21">
    <w:abstractNumId w:val="21"/>
  </w:num>
  <w:num w:numId="22">
    <w:abstractNumId w:val="31"/>
  </w:num>
  <w:num w:numId="23">
    <w:abstractNumId w:val="45"/>
  </w:num>
  <w:num w:numId="24">
    <w:abstractNumId w:val="41"/>
  </w:num>
  <w:num w:numId="25">
    <w:abstractNumId w:val="34"/>
  </w:num>
  <w:num w:numId="26">
    <w:abstractNumId w:val="17"/>
  </w:num>
  <w:num w:numId="27">
    <w:abstractNumId w:val="15"/>
  </w:num>
  <w:num w:numId="28">
    <w:abstractNumId w:val="39"/>
  </w:num>
  <w:num w:numId="29">
    <w:abstractNumId w:val="19"/>
  </w:num>
  <w:num w:numId="30">
    <w:abstractNumId w:val="16"/>
  </w:num>
  <w:num w:numId="31">
    <w:abstractNumId w:val="7"/>
  </w:num>
  <w:num w:numId="32">
    <w:abstractNumId w:val="4"/>
  </w:num>
  <w:num w:numId="33">
    <w:abstractNumId w:val="38"/>
  </w:num>
  <w:num w:numId="34">
    <w:abstractNumId w:val="6"/>
  </w:num>
  <w:num w:numId="35">
    <w:abstractNumId w:val="13"/>
  </w:num>
  <w:num w:numId="36">
    <w:abstractNumId w:val="30"/>
  </w:num>
  <w:num w:numId="37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</w:num>
  <w:num w:numId="41">
    <w:abstractNumId w:val="26"/>
  </w:num>
  <w:num w:numId="42">
    <w:abstractNumId w:val="28"/>
  </w:num>
  <w:num w:numId="43">
    <w:abstractNumId w:val="32"/>
  </w:num>
  <w:num w:numId="44">
    <w:abstractNumId w:val="22"/>
  </w:num>
  <w:num w:numId="45">
    <w:abstractNumId w:val="14"/>
  </w:num>
  <w:num w:numId="46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9"/>
  <w:hyphenationZone w:val="425"/>
  <w:drawingGridHorizontalSpacing w:val="120"/>
  <w:drawingGridVerticalSpacing w:val="142"/>
  <w:displayHorizontalDrawingGridEvery w:val="2"/>
  <w:characterSpacingControl w:val="doNotCompress"/>
  <w:hdrShapeDefaults>
    <o:shapedefaults v:ext="edit" spidmax="860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F7222"/>
    <w:rsid w:val="000019A4"/>
    <w:rsid w:val="000128DE"/>
    <w:rsid w:val="00013556"/>
    <w:rsid w:val="0001545E"/>
    <w:rsid w:val="00025D72"/>
    <w:rsid w:val="0002742C"/>
    <w:rsid w:val="00034620"/>
    <w:rsid w:val="00034F43"/>
    <w:rsid w:val="00042B11"/>
    <w:rsid w:val="00045215"/>
    <w:rsid w:val="0005470D"/>
    <w:rsid w:val="0006182A"/>
    <w:rsid w:val="00063B52"/>
    <w:rsid w:val="0008759E"/>
    <w:rsid w:val="000A28B0"/>
    <w:rsid w:val="000A37BC"/>
    <w:rsid w:val="000B0906"/>
    <w:rsid w:val="000B0D98"/>
    <w:rsid w:val="000B1FE0"/>
    <w:rsid w:val="000B2083"/>
    <w:rsid w:val="000B46DF"/>
    <w:rsid w:val="000B5DDF"/>
    <w:rsid w:val="000D3383"/>
    <w:rsid w:val="000D5BF4"/>
    <w:rsid w:val="000E02EA"/>
    <w:rsid w:val="000E1882"/>
    <w:rsid w:val="000E4710"/>
    <w:rsid w:val="000F2003"/>
    <w:rsid w:val="000F535F"/>
    <w:rsid w:val="001011EC"/>
    <w:rsid w:val="00101717"/>
    <w:rsid w:val="0010731E"/>
    <w:rsid w:val="001133DC"/>
    <w:rsid w:val="0011428B"/>
    <w:rsid w:val="00122143"/>
    <w:rsid w:val="00133365"/>
    <w:rsid w:val="001348D5"/>
    <w:rsid w:val="00144F68"/>
    <w:rsid w:val="00147F96"/>
    <w:rsid w:val="00180ECB"/>
    <w:rsid w:val="001817E5"/>
    <w:rsid w:val="0018338B"/>
    <w:rsid w:val="00187633"/>
    <w:rsid w:val="00187A03"/>
    <w:rsid w:val="00196096"/>
    <w:rsid w:val="001A0291"/>
    <w:rsid w:val="001C7125"/>
    <w:rsid w:val="001D6A66"/>
    <w:rsid w:val="001E348B"/>
    <w:rsid w:val="001E76A7"/>
    <w:rsid w:val="002024C0"/>
    <w:rsid w:val="002026B6"/>
    <w:rsid w:val="00207A5B"/>
    <w:rsid w:val="00220548"/>
    <w:rsid w:val="00224DD6"/>
    <w:rsid w:val="002254C8"/>
    <w:rsid w:val="00225B89"/>
    <w:rsid w:val="00230BEB"/>
    <w:rsid w:val="0023141D"/>
    <w:rsid w:val="00234B1B"/>
    <w:rsid w:val="00250C64"/>
    <w:rsid w:val="00254FC4"/>
    <w:rsid w:val="00263020"/>
    <w:rsid w:val="0026453C"/>
    <w:rsid w:val="00270507"/>
    <w:rsid w:val="00271F54"/>
    <w:rsid w:val="002728A2"/>
    <w:rsid w:val="00280247"/>
    <w:rsid w:val="00285990"/>
    <w:rsid w:val="00295649"/>
    <w:rsid w:val="002A50D0"/>
    <w:rsid w:val="002A5475"/>
    <w:rsid w:val="002A6237"/>
    <w:rsid w:val="002A6928"/>
    <w:rsid w:val="002B03B9"/>
    <w:rsid w:val="002C0C92"/>
    <w:rsid w:val="002C0D93"/>
    <w:rsid w:val="002D26C6"/>
    <w:rsid w:val="002D3E82"/>
    <w:rsid w:val="002E5982"/>
    <w:rsid w:val="002F7589"/>
    <w:rsid w:val="003024FE"/>
    <w:rsid w:val="00306F09"/>
    <w:rsid w:val="00310D23"/>
    <w:rsid w:val="00311383"/>
    <w:rsid w:val="003114B1"/>
    <w:rsid w:val="00345372"/>
    <w:rsid w:val="003472B7"/>
    <w:rsid w:val="00361C78"/>
    <w:rsid w:val="00370AFF"/>
    <w:rsid w:val="00373AC6"/>
    <w:rsid w:val="00380452"/>
    <w:rsid w:val="00384515"/>
    <w:rsid w:val="003A0127"/>
    <w:rsid w:val="003B1CBD"/>
    <w:rsid w:val="003C7716"/>
    <w:rsid w:val="003E2D32"/>
    <w:rsid w:val="003E3081"/>
    <w:rsid w:val="003E4262"/>
    <w:rsid w:val="003E5991"/>
    <w:rsid w:val="003F1C36"/>
    <w:rsid w:val="003F7EA4"/>
    <w:rsid w:val="00402810"/>
    <w:rsid w:val="0042376F"/>
    <w:rsid w:val="00441B41"/>
    <w:rsid w:val="0045776D"/>
    <w:rsid w:val="004579CC"/>
    <w:rsid w:val="00457D37"/>
    <w:rsid w:val="00460282"/>
    <w:rsid w:val="00462B1A"/>
    <w:rsid w:val="004B64DD"/>
    <w:rsid w:val="004D094F"/>
    <w:rsid w:val="004D2690"/>
    <w:rsid w:val="004D32D8"/>
    <w:rsid w:val="004E272E"/>
    <w:rsid w:val="004E3C55"/>
    <w:rsid w:val="004E41B2"/>
    <w:rsid w:val="004E68A4"/>
    <w:rsid w:val="004E6D85"/>
    <w:rsid w:val="004F7190"/>
    <w:rsid w:val="005045F9"/>
    <w:rsid w:val="005072ED"/>
    <w:rsid w:val="0051602C"/>
    <w:rsid w:val="0052147D"/>
    <w:rsid w:val="005323D6"/>
    <w:rsid w:val="005372A4"/>
    <w:rsid w:val="0054261B"/>
    <w:rsid w:val="005605B7"/>
    <w:rsid w:val="00571583"/>
    <w:rsid w:val="0057475F"/>
    <w:rsid w:val="005748CE"/>
    <w:rsid w:val="00580C96"/>
    <w:rsid w:val="00585341"/>
    <w:rsid w:val="00590986"/>
    <w:rsid w:val="005923E3"/>
    <w:rsid w:val="005A1054"/>
    <w:rsid w:val="005A127E"/>
    <w:rsid w:val="005B27C2"/>
    <w:rsid w:val="005B5AD1"/>
    <w:rsid w:val="005D47FE"/>
    <w:rsid w:val="005E4F1A"/>
    <w:rsid w:val="005F37C1"/>
    <w:rsid w:val="0060088E"/>
    <w:rsid w:val="0060166A"/>
    <w:rsid w:val="00625FAC"/>
    <w:rsid w:val="006262A9"/>
    <w:rsid w:val="00630A92"/>
    <w:rsid w:val="00646AE9"/>
    <w:rsid w:val="00646E5E"/>
    <w:rsid w:val="006500BB"/>
    <w:rsid w:val="006510C0"/>
    <w:rsid w:val="006607B7"/>
    <w:rsid w:val="00663ECE"/>
    <w:rsid w:val="00667B58"/>
    <w:rsid w:val="0068176C"/>
    <w:rsid w:val="00683052"/>
    <w:rsid w:val="006A16E1"/>
    <w:rsid w:val="006B7122"/>
    <w:rsid w:val="006C254D"/>
    <w:rsid w:val="006D22B7"/>
    <w:rsid w:val="006E4626"/>
    <w:rsid w:val="006F126D"/>
    <w:rsid w:val="006F1741"/>
    <w:rsid w:val="00703FF7"/>
    <w:rsid w:val="0071697C"/>
    <w:rsid w:val="00722A78"/>
    <w:rsid w:val="007240D1"/>
    <w:rsid w:val="00724AF4"/>
    <w:rsid w:val="007348F8"/>
    <w:rsid w:val="007357EE"/>
    <w:rsid w:val="00740466"/>
    <w:rsid w:val="00741C0C"/>
    <w:rsid w:val="00743929"/>
    <w:rsid w:val="007521F7"/>
    <w:rsid w:val="00752AEE"/>
    <w:rsid w:val="00760DC8"/>
    <w:rsid w:val="007635A3"/>
    <w:rsid w:val="00764D06"/>
    <w:rsid w:val="00772D07"/>
    <w:rsid w:val="00784B9F"/>
    <w:rsid w:val="00785421"/>
    <w:rsid w:val="00787493"/>
    <w:rsid w:val="00787C62"/>
    <w:rsid w:val="007A7597"/>
    <w:rsid w:val="007A7D0A"/>
    <w:rsid w:val="007B2E3A"/>
    <w:rsid w:val="007B3D21"/>
    <w:rsid w:val="007C4A48"/>
    <w:rsid w:val="007E1F9A"/>
    <w:rsid w:val="007E4E85"/>
    <w:rsid w:val="007F10C6"/>
    <w:rsid w:val="007F35DD"/>
    <w:rsid w:val="00801BF9"/>
    <w:rsid w:val="00802C15"/>
    <w:rsid w:val="00806C01"/>
    <w:rsid w:val="00852C02"/>
    <w:rsid w:val="008548C0"/>
    <w:rsid w:val="00854ABD"/>
    <w:rsid w:val="00857579"/>
    <w:rsid w:val="00861585"/>
    <w:rsid w:val="00862B6A"/>
    <w:rsid w:val="00872354"/>
    <w:rsid w:val="00885389"/>
    <w:rsid w:val="008946B8"/>
    <w:rsid w:val="008C2DAA"/>
    <w:rsid w:val="008C5FF2"/>
    <w:rsid w:val="008D40FC"/>
    <w:rsid w:val="008D5E6E"/>
    <w:rsid w:val="008D69A4"/>
    <w:rsid w:val="008E299B"/>
    <w:rsid w:val="008E7B41"/>
    <w:rsid w:val="008F2D6E"/>
    <w:rsid w:val="008F342D"/>
    <w:rsid w:val="00901043"/>
    <w:rsid w:val="00923F8F"/>
    <w:rsid w:val="009255FC"/>
    <w:rsid w:val="00930167"/>
    <w:rsid w:val="00931342"/>
    <w:rsid w:val="00931C86"/>
    <w:rsid w:val="009356CA"/>
    <w:rsid w:val="00945B60"/>
    <w:rsid w:val="00954C8F"/>
    <w:rsid w:val="00963F41"/>
    <w:rsid w:val="00964762"/>
    <w:rsid w:val="00971DE1"/>
    <w:rsid w:val="00984F26"/>
    <w:rsid w:val="009925F0"/>
    <w:rsid w:val="00994E20"/>
    <w:rsid w:val="009A36B0"/>
    <w:rsid w:val="009B2DC9"/>
    <w:rsid w:val="009C154D"/>
    <w:rsid w:val="009C3606"/>
    <w:rsid w:val="009C4593"/>
    <w:rsid w:val="009C49EC"/>
    <w:rsid w:val="009D0722"/>
    <w:rsid w:val="009D436C"/>
    <w:rsid w:val="009D518B"/>
    <w:rsid w:val="009D6DDE"/>
    <w:rsid w:val="009E3DB9"/>
    <w:rsid w:val="009E4707"/>
    <w:rsid w:val="009F3780"/>
    <w:rsid w:val="00A10DAB"/>
    <w:rsid w:val="00A16F9D"/>
    <w:rsid w:val="00A21897"/>
    <w:rsid w:val="00A25513"/>
    <w:rsid w:val="00A44579"/>
    <w:rsid w:val="00A446BA"/>
    <w:rsid w:val="00A55461"/>
    <w:rsid w:val="00A56DEE"/>
    <w:rsid w:val="00A61E29"/>
    <w:rsid w:val="00A65D21"/>
    <w:rsid w:val="00A7016D"/>
    <w:rsid w:val="00A828B5"/>
    <w:rsid w:val="00A83DBC"/>
    <w:rsid w:val="00A901A9"/>
    <w:rsid w:val="00A9071D"/>
    <w:rsid w:val="00AA07BD"/>
    <w:rsid w:val="00AC5DA2"/>
    <w:rsid w:val="00AD36CE"/>
    <w:rsid w:val="00AD67BB"/>
    <w:rsid w:val="00AD77BE"/>
    <w:rsid w:val="00AE6BF8"/>
    <w:rsid w:val="00B0435A"/>
    <w:rsid w:val="00B05C5D"/>
    <w:rsid w:val="00B211CF"/>
    <w:rsid w:val="00B26FB3"/>
    <w:rsid w:val="00B349BC"/>
    <w:rsid w:val="00B35573"/>
    <w:rsid w:val="00B441CD"/>
    <w:rsid w:val="00B574F7"/>
    <w:rsid w:val="00B71BDD"/>
    <w:rsid w:val="00B829A1"/>
    <w:rsid w:val="00BC0654"/>
    <w:rsid w:val="00BC5C99"/>
    <w:rsid w:val="00BD09C4"/>
    <w:rsid w:val="00BD2DD5"/>
    <w:rsid w:val="00BE42EC"/>
    <w:rsid w:val="00BE4D43"/>
    <w:rsid w:val="00BF7222"/>
    <w:rsid w:val="00C00C75"/>
    <w:rsid w:val="00C05FD3"/>
    <w:rsid w:val="00C11A5A"/>
    <w:rsid w:val="00C131F0"/>
    <w:rsid w:val="00C23ADE"/>
    <w:rsid w:val="00C37E4E"/>
    <w:rsid w:val="00C40DFA"/>
    <w:rsid w:val="00C42AC2"/>
    <w:rsid w:val="00C4590B"/>
    <w:rsid w:val="00C4650D"/>
    <w:rsid w:val="00C53E44"/>
    <w:rsid w:val="00C55369"/>
    <w:rsid w:val="00C55DC0"/>
    <w:rsid w:val="00C6067E"/>
    <w:rsid w:val="00C6313C"/>
    <w:rsid w:val="00C676F4"/>
    <w:rsid w:val="00C70114"/>
    <w:rsid w:val="00C7640B"/>
    <w:rsid w:val="00C827A7"/>
    <w:rsid w:val="00C83412"/>
    <w:rsid w:val="00C92ED2"/>
    <w:rsid w:val="00C94E21"/>
    <w:rsid w:val="00CB082D"/>
    <w:rsid w:val="00CB3D98"/>
    <w:rsid w:val="00CB41B2"/>
    <w:rsid w:val="00CB4D61"/>
    <w:rsid w:val="00CC3E4E"/>
    <w:rsid w:val="00CC43FC"/>
    <w:rsid w:val="00CC6836"/>
    <w:rsid w:val="00CD1362"/>
    <w:rsid w:val="00CD58BC"/>
    <w:rsid w:val="00CE38B1"/>
    <w:rsid w:val="00CF249B"/>
    <w:rsid w:val="00CF33A1"/>
    <w:rsid w:val="00CF4CC4"/>
    <w:rsid w:val="00CF4E46"/>
    <w:rsid w:val="00D05276"/>
    <w:rsid w:val="00D43667"/>
    <w:rsid w:val="00D44CC8"/>
    <w:rsid w:val="00D67975"/>
    <w:rsid w:val="00D765B4"/>
    <w:rsid w:val="00D80179"/>
    <w:rsid w:val="00D903DD"/>
    <w:rsid w:val="00D97FA1"/>
    <w:rsid w:val="00DA0830"/>
    <w:rsid w:val="00DA3863"/>
    <w:rsid w:val="00DB17C7"/>
    <w:rsid w:val="00DB1F13"/>
    <w:rsid w:val="00DB2678"/>
    <w:rsid w:val="00DC23DF"/>
    <w:rsid w:val="00DC4AE7"/>
    <w:rsid w:val="00DD1F7F"/>
    <w:rsid w:val="00DD681E"/>
    <w:rsid w:val="00DD6D93"/>
    <w:rsid w:val="00DE1E29"/>
    <w:rsid w:val="00DE33BE"/>
    <w:rsid w:val="00E02397"/>
    <w:rsid w:val="00E03A42"/>
    <w:rsid w:val="00E05CF0"/>
    <w:rsid w:val="00E17C42"/>
    <w:rsid w:val="00E22866"/>
    <w:rsid w:val="00E41CCB"/>
    <w:rsid w:val="00E42E59"/>
    <w:rsid w:val="00E4337D"/>
    <w:rsid w:val="00E4357D"/>
    <w:rsid w:val="00E44C8B"/>
    <w:rsid w:val="00E474CB"/>
    <w:rsid w:val="00E53A2A"/>
    <w:rsid w:val="00E579D4"/>
    <w:rsid w:val="00E57B2E"/>
    <w:rsid w:val="00E64582"/>
    <w:rsid w:val="00E7705A"/>
    <w:rsid w:val="00E8047A"/>
    <w:rsid w:val="00E80D5E"/>
    <w:rsid w:val="00E92F80"/>
    <w:rsid w:val="00E942BA"/>
    <w:rsid w:val="00EA2306"/>
    <w:rsid w:val="00EA2643"/>
    <w:rsid w:val="00EB0AD3"/>
    <w:rsid w:val="00EB4BC6"/>
    <w:rsid w:val="00EC0001"/>
    <w:rsid w:val="00EC084C"/>
    <w:rsid w:val="00EC226A"/>
    <w:rsid w:val="00EC69D9"/>
    <w:rsid w:val="00ED746A"/>
    <w:rsid w:val="00EE28F3"/>
    <w:rsid w:val="00EE3E77"/>
    <w:rsid w:val="00EE5501"/>
    <w:rsid w:val="00EF3D2D"/>
    <w:rsid w:val="00F03850"/>
    <w:rsid w:val="00F054AA"/>
    <w:rsid w:val="00F06A9A"/>
    <w:rsid w:val="00F12E45"/>
    <w:rsid w:val="00F131C0"/>
    <w:rsid w:val="00F13FEE"/>
    <w:rsid w:val="00F142D0"/>
    <w:rsid w:val="00F15DA1"/>
    <w:rsid w:val="00F3205E"/>
    <w:rsid w:val="00F326D4"/>
    <w:rsid w:val="00F4093D"/>
    <w:rsid w:val="00F41F07"/>
    <w:rsid w:val="00F44766"/>
    <w:rsid w:val="00F5698B"/>
    <w:rsid w:val="00F5699E"/>
    <w:rsid w:val="00F56D88"/>
    <w:rsid w:val="00F57A5D"/>
    <w:rsid w:val="00F62BA2"/>
    <w:rsid w:val="00F73656"/>
    <w:rsid w:val="00F73F4F"/>
    <w:rsid w:val="00F7586D"/>
    <w:rsid w:val="00F902E5"/>
    <w:rsid w:val="00F9217F"/>
    <w:rsid w:val="00F9739D"/>
    <w:rsid w:val="00F979DC"/>
    <w:rsid w:val="00FD053D"/>
    <w:rsid w:val="00FD6C1C"/>
    <w:rsid w:val="00FE44AD"/>
    <w:rsid w:val="00FF4413"/>
    <w:rsid w:val="00FF4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60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11" w:unhideWhenUsed="0" w:qFormat="1"/>
    <w:lsdException w:name="Salutation" w:uiPriority="0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21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D518B"/>
    <w:rPr>
      <w:rFonts w:ascii="Helvetica" w:eastAsia="Times New Roman" w:hAnsi="Helvetica"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5323D6"/>
    <w:pPr>
      <w:keepNext/>
      <w:jc w:val="center"/>
      <w:outlineLvl w:val="0"/>
    </w:pPr>
    <w:rPr>
      <w:rFonts w:ascii="Albertus Extra Bold" w:hAnsi="Albertus Extra Bold"/>
      <w:b/>
      <w:sz w:val="36"/>
      <w:szCs w:val="20"/>
    </w:rPr>
  </w:style>
  <w:style w:type="paragraph" w:styleId="Ttulo2">
    <w:name w:val="heading 2"/>
    <w:basedOn w:val="Normal"/>
    <w:next w:val="Normal"/>
    <w:link w:val="Ttulo2Car"/>
    <w:qFormat/>
    <w:rsid w:val="00A16F9D"/>
    <w:pPr>
      <w:keepNext/>
      <w:spacing w:line="360" w:lineRule="auto"/>
      <w:jc w:val="both"/>
      <w:outlineLvl w:val="1"/>
    </w:pPr>
    <w:rPr>
      <w:rFonts w:ascii="Arial" w:hAnsi="Arial"/>
      <w:spacing w:val="20"/>
      <w:szCs w:val="20"/>
      <w:lang w:val="es-MX"/>
    </w:rPr>
  </w:style>
  <w:style w:type="paragraph" w:styleId="Ttulo3">
    <w:name w:val="heading 3"/>
    <w:basedOn w:val="Normal"/>
    <w:next w:val="Normal"/>
    <w:link w:val="Ttulo3Car"/>
    <w:qFormat/>
    <w:rsid w:val="00A16F9D"/>
    <w:pPr>
      <w:keepNext/>
      <w:outlineLvl w:val="2"/>
    </w:pPr>
    <w:rPr>
      <w:rFonts w:ascii="Arial" w:hAnsi="Arial"/>
      <w:b/>
      <w:bCs/>
      <w:sz w:val="28"/>
      <w:lang w:val="es-MX"/>
    </w:rPr>
  </w:style>
  <w:style w:type="paragraph" w:styleId="Ttulo4">
    <w:name w:val="heading 4"/>
    <w:basedOn w:val="Normal"/>
    <w:next w:val="Normal"/>
    <w:link w:val="Ttulo4Car"/>
    <w:qFormat/>
    <w:rsid w:val="00A16F9D"/>
    <w:pPr>
      <w:keepNext/>
      <w:jc w:val="center"/>
      <w:outlineLvl w:val="3"/>
    </w:pPr>
    <w:rPr>
      <w:rFonts w:ascii="Arial" w:hAnsi="Arial"/>
      <w:b/>
      <w:bCs/>
      <w:sz w:val="20"/>
      <w:szCs w:val="20"/>
      <w:lang w:val="es-MX"/>
    </w:rPr>
  </w:style>
  <w:style w:type="paragraph" w:styleId="Ttulo5">
    <w:name w:val="heading 5"/>
    <w:basedOn w:val="Normal"/>
    <w:next w:val="Normal"/>
    <w:link w:val="Ttulo5Car"/>
    <w:qFormat/>
    <w:rsid w:val="00A16F9D"/>
    <w:pPr>
      <w:keepNext/>
      <w:outlineLvl w:val="4"/>
    </w:pPr>
    <w:rPr>
      <w:rFonts w:ascii="Times New Roman" w:hAnsi="Times New Roman"/>
      <w:b/>
      <w:bCs/>
      <w:sz w:val="20"/>
      <w:szCs w:val="20"/>
      <w:lang w:val="es-MX"/>
    </w:rPr>
  </w:style>
  <w:style w:type="paragraph" w:styleId="Ttulo6">
    <w:name w:val="heading 6"/>
    <w:basedOn w:val="Normal"/>
    <w:next w:val="Normal"/>
    <w:link w:val="Ttulo6Car"/>
    <w:qFormat/>
    <w:rsid w:val="00A16F9D"/>
    <w:pPr>
      <w:keepNext/>
      <w:jc w:val="center"/>
      <w:outlineLvl w:val="5"/>
    </w:pPr>
    <w:rPr>
      <w:rFonts w:ascii="Arial" w:hAnsi="Arial"/>
      <w:b/>
      <w:bCs/>
      <w:sz w:val="22"/>
      <w:szCs w:val="18"/>
      <w:lang w:val="es-MX"/>
    </w:rPr>
  </w:style>
  <w:style w:type="paragraph" w:styleId="Ttulo7">
    <w:name w:val="heading 7"/>
    <w:basedOn w:val="Normal"/>
    <w:next w:val="Normal"/>
    <w:link w:val="Ttulo7Car"/>
    <w:qFormat/>
    <w:rsid w:val="00A16F9D"/>
    <w:pPr>
      <w:keepNext/>
      <w:outlineLvl w:val="6"/>
    </w:pPr>
    <w:rPr>
      <w:rFonts w:ascii="Arial" w:hAnsi="Arial"/>
      <w:b/>
      <w:bCs/>
      <w:sz w:val="16"/>
      <w:szCs w:val="16"/>
      <w:u w:val="single"/>
      <w:lang w:val="es-MX"/>
    </w:rPr>
  </w:style>
  <w:style w:type="paragraph" w:styleId="Ttulo8">
    <w:name w:val="heading 8"/>
    <w:basedOn w:val="Normal"/>
    <w:next w:val="Normal"/>
    <w:link w:val="Ttulo8Car"/>
    <w:qFormat/>
    <w:rsid w:val="00A16F9D"/>
    <w:pPr>
      <w:keepNext/>
      <w:outlineLvl w:val="7"/>
    </w:pPr>
    <w:rPr>
      <w:rFonts w:ascii="Arial" w:hAnsi="Arial"/>
      <w:b/>
      <w:bCs/>
      <w:sz w:val="20"/>
      <w:szCs w:val="20"/>
      <w:u w:val="single"/>
      <w:lang w:val="es-MX"/>
    </w:rPr>
  </w:style>
  <w:style w:type="paragraph" w:styleId="Ttulo9">
    <w:name w:val="heading 9"/>
    <w:basedOn w:val="Normal"/>
    <w:next w:val="Normal"/>
    <w:link w:val="Ttulo9Car"/>
    <w:qFormat/>
    <w:rsid w:val="00A16F9D"/>
    <w:pPr>
      <w:keepNext/>
      <w:outlineLvl w:val="8"/>
    </w:pPr>
    <w:rPr>
      <w:rFonts w:ascii="Arial" w:hAnsi="Arial"/>
      <w:b/>
      <w:bCs/>
      <w:sz w:val="18"/>
      <w:szCs w:val="18"/>
      <w:u w:val="single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5323D6"/>
    <w:rPr>
      <w:rFonts w:ascii="Albertus Extra Bold" w:eastAsia="Times New Roman" w:hAnsi="Albertus Extra Bold" w:cs="Times New Roman"/>
      <w:b/>
      <w:sz w:val="36"/>
      <w:szCs w:val="20"/>
    </w:rPr>
  </w:style>
  <w:style w:type="character" w:customStyle="1" w:styleId="Ttulo2Car">
    <w:name w:val="Título 2 Car"/>
    <w:link w:val="Ttulo2"/>
    <w:rsid w:val="00A16F9D"/>
    <w:rPr>
      <w:rFonts w:ascii="Arial" w:eastAsia="Times New Roman" w:hAnsi="Arial" w:cs="Arial"/>
      <w:spacing w:val="20"/>
      <w:sz w:val="24"/>
      <w:lang w:val="es-MX"/>
    </w:rPr>
  </w:style>
  <w:style w:type="character" w:customStyle="1" w:styleId="Ttulo3Car">
    <w:name w:val="Título 3 Car"/>
    <w:link w:val="Ttulo3"/>
    <w:rsid w:val="00A16F9D"/>
    <w:rPr>
      <w:rFonts w:ascii="Arial" w:eastAsia="Times New Roman" w:hAnsi="Arial" w:cs="Arial"/>
      <w:b/>
      <w:bCs/>
      <w:sz w:val="28"/>
      <w:szCs w:val="24"/>
      <w:lang w:val="es-MX"/>
    </w:rPr>
  </w:style>
  <w:style w:type="character" w:customStyle="1" w:styleId="Ttulo4Car">
    <w:name w:val="Título 4 Car"/>
    <w:link w:val="Ttulo4"/>
    <w:rsid w:val="00A16F9D"/>
    <w:rPr>
      <w:rFonts w:ascii="Arial" w:eastAsia="Times New Roman" w:hAnsi="Arial" w:cs="Arial"/>
      <w:b/>
      <w:bCs/>
      <w:lang w:val="es-MX"/>
    </w:rPr>
  </w:style>
  <w:style w:type="character" w:customStyle="1" w:styleId="Ttulo5Car">
    <w:name w:val="Título 5 Car"/>
    <w:link w:val="Ttulo5"/>
    <w:rsid w:val="00A16F9D"/>
    <w:rPr>
      <w:rFonts w:ascii="Times New Roman" w:eastAsia="Times New Roman" w:hAnsi="Times New Roman"/>
      <w:b/>
      <w:bCs/>
      <w:lang w:val="es-MX"/>
    </w:rPr>
  </w:style>
  <w:style w:type="character" w:customStyle="1" w:styleId="Ttulo6Car">
    <w:name w:val="Título 6 Car"/>
    <w:link w:val="Ttulo6"/>
    <w:rsid w:val="00A16F9D"/>
    <w:rPr>
      <w:rFonts w:ascii="Arial" w:eastAsia="Times New Roman" w:hAnsi="Arial" w:cs="Arial"/>
      <w:b/>
      <w:bCs/>
      <w:sz w:val="22"/>
      <w:szCs w:val="18"/>
      <w:lang w:val="es-MX"/>
    </w:rPr>
  </w:style>
  <w:style w:type="character" w:customStyle="1" w:styleId="Ttulo7Car">
    <w:name w:val="Título 7 Car"/>
    <w:link w:val="Ttulo7"/>
    <w:rsid w:val="00A16F9D"/>
    <w:rPr>
      <w:rFonts w:ascii="Arial" w:eastAsia="Times New Roman" w:hAnsi="Arial" w:cs="Arial"/>
      <w:b/>
      <w:bCs/>
      <w:sz w:val="16"/>
      <w:szCs w:val="16"/>
      <w:u w:val="single"/>
      <w:lang w:val="es-MX"/>
    </w:rPr>
  </w:style>
  <w:style w:type="character" w:customStyle="1" w:styleId="Ttulo8Car">
    <w:name w:val="Título 8 Car"/>
    <w:link w:val="Ttulo8"/>
    <w:rsid w:val="00A16F9D"/>
    <w:rPr>
      <w:rFonts w:ascii="Arial" w:eastAsia="Times New Roman" w:hAnsi="Arial" w:cs="Arial"/>
      <w:b/>
      <w:bCs/>
      <w:u w:val="single"/>
      <w:lang w:val="es-MX"/>
    </w:rPr>
  </w:style>
  <w:style w:type="character" w:customStyle="1" w:styleId="Ttulo9Car">
    <w:name w:val="Título 9 Car"/>
    <w:link w:val="Ttulo9"/>
    <w:rsid w:val="00A16F9D"/>
    <w:rPr>
      <w:rFonts w:ascii="Arial" w:eastAsia="Times New Roman" w:hAnsi="Arial" w:cs="Arial"/>
      <w:b/>
      <w:bCs/>
      <w:sz w:val="18"/>
      <w:szCs w:val="18"/>
      <w:u w:val="single"/>
      <w:lang w:val="es-MX"/>
    </w:rPr>
  </w:style>
  <w:style w:type="paragraph" w:styleId="Encabezado">
    <w:name w:val="header"/>
    <w:basedOn w:val="Normal"/>
    <w:link w:val="EncabezadoCar"/>
    <w:unhideWhenUsed/>
    <w:rsid w:val="00BF722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F7222"/>
  </w:style>
  <w:style w:type="paragraph" w:styleId="Piedepgina">
    <w:name w:val="footer"/>
    <w:basedOn w:val="Normal"/>
    <w:link w:val="PiedepginaCar"/>
    <w:unhideWhenUsed/>
    <w:rsid w:val="00BF722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F7222"/>
  </w:style>
  <w:style w:type="paragraph" w:styleId="Textodeglobo">
    <w:name w:val="Balloon Text"/>
    <w:basedOn w:val="Normal"/>
    <w:link w:val="TextodegloboCar"/>
    <w:uiPriority w:val="99"/>
    <w:unhideWhenUsed/>
    <w:rsid w:val="00BF7222"/>
    <w:rPr>
      <w:rFonts w:ascii="Lucida Grande" w:eastAsia="MS Mincho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rsid w:val="00BF7222"/>
    <w:rPr>
      <w:rFonts w:ascii="Lucida Grande" w:hAnsi="Lucida Grande" w:cs="Lucida Grande"/>
      <w:sz w:val="18"/>
      <w:szCs w:val="18"/>
    </w:rPr>
  </w:style>
  <w:style w:type="character" w:styleId="Nmerodepgina">
    <w:name w:val="page number"/>
    <w:unhideWhenUsed/>
    <w:rsid w:val="00310D23"/>
  </w:style>
  <w:style w:type="paragraph" w:styleId="Textoindependiente">
    <w:name w:val="Body Text"/>
    <w:basedOn w:val="Normal"/>
    <w:link w:val="TextoindependienteCar"/>
    <w:rsid w:val="007357EE"/>
    <w:pPr>
      <w:spacing w:line="360" w:lineRule="auto"/>
      <w:jc w:val="both"/>
    </w:pPr>
    <w:rPr>
      <w:rFonts w:ascii="Arial" w:hAnsi="Arial"/>
      <w:spacing w:val="20"/>
      <w:szCs w:val="20"/>
      <w:lang w:val="es-MX"/>
    </w:rPr>
  </w:style>
  <w:style w:type="character" w:customStyle="1" w:styleId="TextoindependienteCar">
    <w:name w:val="Texto independiente Car"/>
    <w:link w:val="Textoindependiente"/>
    <w:rsid w:val="007357EE"/>
    <w:rPr>
      <w:rFonts w:ascii="Arial" w:eastAsia="Times New Roman" w:hAnsi="Arial" w:cs="Arial"/>
      <w:spacing w:val="20"/>
      <w:sz w:val="24"/>
      <w:lang w:val="es-MX"/>
    </w:rPr>
  </w:style>
  <w:style w:type="paragraph" w:customStyle="1" w:styleId="xl35">
    <w:name w:val="xl35"/>
    <w:basedOn w:val="Normal"/>
    <w:rsid w:val="007357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val="es-MX"/>
    </w:rPr>
  </w:style>
  <w:style w:type="paragraph" w:styleId="Prrafodelista">
    <w:name w:val="List Paragraph"/>
    <w:basedOn w:val="Normal"/>
    <w:uiPriority w:val="34"/>
    <w:qFormat/>
    <w:rsid w:val="007357EE"/>
    <w:pPr>
      <w:ind w:left="708"/>
    </w:pPr>
    <w:rPr>
      <w:rFonts w:ascii="Times New Roman" w:hAnsi="Times New Roman"/>
      <w:sz w:val="20"/>
      <w:szCs w:val="20"/>
      <w:lang w:val="es-MX"/>
    </w:rPr>
  </w:style>
  <w:style w:type="paragraph" w:customStyle="1" w:styleId="Default">
    <w:name w:val="Default"/>
    <w:rsid w:val="007357E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NormalWeb">
    <w:name w:val="Normal (Web)"/>
    <w:basedOn w:val="Normal"/>
    <w:rsid w:val="007357EE"/>
    <w:pPr>
      <w:spacing w:before="100" w:beforeAutospacing="1" w:after="100" w:afterAutospacing="1"/>
    </w:pPr>
    <w:rPr>
      <w:rFonts w:ascii="Tahoma" w:hAnsi="Tahoma" w:cs="Tahoma"/>
      <w:color w:val="000000"/>
      <w:sz w:val="14"/>
      <w:szCs w:val="14"/>
    </w:rPr>
  </w:style>
  <w:style w:type="paragraph" w:styleId="Textonotapie">
    <w:name w:val="footnote text"/>
    <w:basedOn w:val="Normal"/>
    <w:link w:val="TextonotapieCar"/>
    <w:semiHidden/>
    <w:rsid w:val="00A16F9D"/>
    <w:rPr>
      <w:rFonts w:ascii="Times New Roman" w:hAnsi="Times New Roman"/>
      <w:sz w:val="20"/>
      <w:szCs w:val="20"/>
      <w:lang w:val="es-MX"/>
    </w:rPr>
  </w:style>
  <w:style w:type="character" w:customStyle="1" w:styleId="TextonotapieCar">
    <w:name w:val="Texto nota pie Car"/>
    <w:link w:val="Textonotapie"/>
    <w:semiHidden/>
    <w:rsid w:val="00A16F9D"/>
    <w:rPr>
      <w:rFonts w:ascii="Times New Roman" w:eastAsia="Times New Roman" w:hAnsi="Times New Roman"/>
      <w:lang w:val="es-MX"/>
    </w:rPr>
  </w:style>
  <w:style w:type="paragraph" w:customStyle="1" w:styleId="xl24">
    <w:name w:val="xl24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25">
    <w:name w:val="xl25"/>
    <w:basedOn w:val="Normal"/>
    <w:rsid w:val="00A16F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26">
    <w:name w:val="xl26"/>
    <w:basedOn w:val="Normal"/>
    <w:rsid w:val="00A16F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27">
    <w:name w:val="xl27"/>
    <w:basedOn w:val="Normal"/>
    <w:rsid w:val="00A16F9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28">
    <w:name w:val="xl28"/>
    <w:basedOn w:val="Normal"/>
    <w:rsid w:val="00A16F9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29">
    <w:name w:val="xl29"/>
    <w:basedOn w:val="Normal"/>
    <w:rsid w:val="00A16F9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30">
    <w:name w:val="xl30"/>
    <w:basedOn w:val="Normal"/>
    <w:rsid w:val="00A16F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31">
    <w:name w:val="xl31"/>
    <w:basedOn w:val="Normal"/>
    <w:rsid w:val="00A16F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32">
    <w:name w:val="xl32"/>
    <w:basedOn w:val="Normal"/>
    <w:rsid w:val="00A16F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33">
    <w:name w:val="xl33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/>
    </w:rPr>
  </w:style>
  <w:style w:type="paragraph" w:customStyle="1" w:styleId="xl34">
    <w:name w:val="xl34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36">
    <w:name w:val="xl36"/>
    <w:basedOn w:val="Normal"/>
    <w:rsid w:val="00A16F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val="es-MX"/>
    </w:rPr>
  </w:style>
  <w:style w:type="paragraph" w:customStyle="1" w:styleId="xl37">
    <w:name w:val="xl37"/>
    <w:basedOn w:val="Normal"/>
    <w:rsid w:val="00A16F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38">
    <w:name w:val="xl38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/>
    </w:rPr>
  </w:style>
  <w:style w:type="paragraph" w:customStyle="1" w:styleId="xl39">
    <w:name w:val="xl39"/>
    <w:basedOn w:val="Normal"/>
    <w:rsid w:val="00A16F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/>
    </w:rPr>
  </w:style>
  <w:style w:type="paragraph" w:customStyle="1" w:styleId="xl40">
    <w:name w:val="xl40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41">
    <w:name w:val="xl41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/>
    </w:rPr>
  </w:style>
  <w:style w:type="paragraph" w:customStyle="1" w:styleId="xl42">
    <w:name w:val="xl42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43">
    <w:name w:val="xl43"/>
    <w:basedOn w:val="Normal"/>
    <w:rsid w:val="00A16F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/>
    </w:rPr>
  </w:style>
  <w:style w:type="paragraph" w:customStyle="1" w:styleId="xl44">
    <w:name w:val="xl44"/>
    <w:basedOn w:val="Normal"/>
    <w:rsid w:val="00A16F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45">
    <w:name w:val="xl45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val="es-MX"/>
    </w:rPr>
  </w:style>
  <w:style w:type="paragraph" w:customStyle="1" w:styleId="xl46">
    <w:name w:val="xl46"/>
    <w:basedOn w:val="Normal"/>
    <w:rsid w:val="00A16F9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47">
    <w:name w:val="xl47"/>
    <w:basedOn w:val="Normal"/>
    <w:rsid w:val="00A16F9D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/>
    </w:rPr>
  </w:style>
  <w:style w:type="paragraph" w:customStyle="1" w:styleId="xl48">
    <w:name w:val="xl48"/>
    <w:basedOn w:val="Normal"/>
    <w:rsid w:val="00A16F9D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49">
    <w:name w:val="xl49"/>
    <w:basedOn w:val="Normal"/>
    <w:rsid w:val="00A16F9D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hAnsi="Times New Roman"/>
      <w:lang w:val="es-MX"/>
    </w:rPr>
  </w:style>
  <w:style w:type="paragraph" w:customStyle="1" w:styleId="xl50">
    <w:name w:val="xl50"/>
    <w:basedOn w:val="Normal"/>
    <w:rsid w:val="00A16F9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/>
    </w:rPr>
  </w:style>
  <w:style w:type="paragraph" w:customStyle="1" w:styleId="xl51">
    <w:name w:val="xl51"/>
    <w:basedOn w:val="Normal"/>
    <w:rsid w:val="00A16F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/>
    </w:rPr>
  </w:style>
  <w:style w:type="paragraph" w:customStyle="1" w:styleId="xl52">
    <w:name w:val="xl52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MX"/>
    </w:rPr>
  </w:style>
  <w:style w:type="paragraph" w:customStyle="1" w:styleId="xl53">
    <w:name w:val="xl53"/>
    <w:basedOn w:val="Normal"/>
    <w:rsid w:val="00A16F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54">
    <w:name w:val="xl54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55">
    <w:name w:val="xl55"/>
    <w:basedOn w:val="Normal"/>
    <w:rsid w:val="00A16F9D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2"/>
      <w:szCs w:val="12"/>
      <w:lang w:val="es-MX"/>
    </w:rPr>
  </w:style>
  <w:style w:type="paragraph" w:customStyle="1" w:styleId="xl56">
    <w:name w:val="xl56"/>
    <w:basedOn w:val="Normal"/>
    <w:rsid w:val="00A16F9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57">
    <w:name w:val="xl57"/>
    <w:basedOn w:val="Normal"/>
    <w:rsid w:val="00A16F9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val="es-MX"/>
    </w:rPr>
  </w:style>
  <w:style w:type="paragraph" w:customStyle="1" w:styleId="xl58">
    <w:name w:val="xl58"/>
    <w:basedOn w:val="Normal"/>
    <w:rsid w:val="00A16F9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59">
    <w:name w:val="xl59"/>
    <w:basedOn w:val="Normal"/>
    <w:rsid w:val="00A16F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val="es-MX"/>
    </w:rPr>
  </w:style>
  <w:style w:type="paragraph" w:customStyle="1" w:styleId="xl60">
    <w:name w:val="xl60"/>
    <w:basedOn w:val="Normal"/>
    <w:rsid w:val="00A16F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61">
    <w:name w:val="xl61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62">
    <w:name w:val="xl62"/>
    <w:basedOn w:val="Normal"/>
    <w:rsid w:val="00A16F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63">
    <w:name w:val="xl63"/>
    <w:basedOn w:val="Normal"/>
    <w:rsid w:val="00A16F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64">
    <w:name w:val="xl64"/>
    <w:basedOn w:val="Normal"/>
    <w:rsid w:val="00A16F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65">
    <w:name w:val="xl65"/>
    <w:basedOn w:val="Normal"/>
    <w:rsid w:val="00A16F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s-MX"/>
    </w:rPr>
  </w:style>
  <w:style w:type="paragraph" w:customStyle="1" w:styleId="xl66">
    <w:name w:val="xl66"/>
    <w:basedOn w:val="Normal"/>
    <w:rsid w:val="00A16F9D"/>
    <w:pPr>
      <w:spacing w:before="100" w:beforeAutospacing="1" w:after="100" w:afterAutospacing="1"/>
      <w:jc w:val="center"/>
    </w:pPr>
    <w:rPr>
      <w:rFonts w:ascii="Arial" w:hAnsi="Arial" w:cs="Arial"/>
      <w:b/>
      <w:bCs/>
      <w:lang w:val="es-MX"/>
    </w:rPr>
  </w:style>
  <w:style w:type="paragraph" w:styleId="Epgrafe">
    <w:name w:val="caption"/>
    <w:basedOn w:val="Normal"/>
    <w:next w:val="Normal"/>
    <w:qFormat/>
    <w:rsid w:val="00A16F9D"/>
    <w:pPr>
      <w:spacing w:before="120" w:after="120"/>
    </w:pPr>
    <w:rPr>
      <w:rFonts w:ascii="Times New Roman" w:hAnsi="Times New Roman"/>
      <w:b/>
      <w:bCs/>
      <w:sz w:val="20"/>
      <w:szCs w:val="20"/>
      <w:lang w:val="es-MX"/>
    </w:rPr>
  </w:style>
  <w:style w:type="paragraph" w:styleId="Textoindependiente2">
    <w:name w:val="Body Text 2"/>
    <w:basedOn w:val="Normal"/>
    <w:link w:val="Textoindependiente2Car"/>
    <w:rsid w:val="00A16F9D"/>
    <w:rPr>
      <w:rFonts w:ascii="Arial" w:hAnsi="Arial"/>
      <w:b/>
      <w:bCs/>
      <w:sz w:val="28"/>
      <w:szCs w:val="20"/>
      <w:lang w:val="es-MX"/>
    </w:rPr>
  </w:style>
  <w:style w:type="character" w:customStyle="1" w:styleId="Textoindependiente2Car">
    <w:name w:val="Texto independiente 2 Car"/>
    <w:link w:val="Textoindependiente2"/>
    <w:rsid w:val="00A16F9D"/>
    <w:rPr>
      <w:rFonts w:ascii="Arial" w:eastAsia="Times New Roman" w:hAnsi="Arial" w:cs="Arial"/>
      <w:b/>
      <w:bCs/>
      <w:sz w:val="28"/>
      <w:lang w:val="es-MX"/>
    </w:rPr>
  </w:style>
  <w:style w:type="paragraph" w:styleId="Lista">
    <w:name w:val="List"/>
    <w:basedOn w:val="Normal"/>
    <w:rsid w:val="00A16F9D"/>
    <w:pPr>
      <w:ind w:left="283" w:hanging="283"/>
    </w:pPr>
    <w:rPr>
      <w:rFonts w:ascii="Times New Roman" w:hAnsi="Times New Roman"/>
      <w:sz w:val="20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A16F9D"/>
    <w:pPr>
      <w:ind w:left="709" w:hanging="709"/>
    </w:pPr>
    <w:rPr>
      <w:rFonts w:ascii="Arial" w:hAnsi="Arial"/>
      <w:b/>
      <w:bCs/>
      <w:sz w:val="28"/>
      <w:szCs w:val="20"/>
      <w:lang w:val="es-MX"/>
    </w:rPr>
  </w:style>
  <w:style w:type="character" w:customStyle="1" w:styleId="SangradetextonormalCar">
    <w:name w:val="Sangría de texto normal Car"/>
    <w:link w:val="Sangradetextonormal"/>
    <w:rsid w:val="00A16F9D"/>
    <w:rPr>
      <w:rFonts w:ascii="Arial" w:eastAsia="Times New Roman" w:hAnsi="Arial" w:cs="Arial"/>
      <w:b/>
      <w:bCs/>
      <w:sz w:val="28"/>
      <w:lang w:val="es-MX"/>
    </w:rPr>
  </w:style>
  <w:style w:type="paragraph" w:styleId="Textoindependiente3">
    <w:name w:val="Body Text 3"/>
    <w:basedOn w:val="Normal"/>
    <w:link w:val="Textoindependiente3Car"/>
    <w:rsid w:val="00A16F9D"/>
    <w:pPr>
      <w:jc w:val="both"/>
    </w:pPr>
    <w:rPr>
      <w:rFonts w:ascii="Arial" w:hAnsi="Arial"/>
      <w:snapToGrid w:val="0"/>
      <w:szCs w:val="20"/>
      <w:lang w:val="es-MX"/>
    </w:rPr>
  </w:style>
  <w:style w:type="character" w:customStyle="1" w:styleId="Textoindependiente3Car">
    <w:name w:val="Texto independiente 3 Car"/>
    <w:link w:val="Textoindependiente3"/>
    <w:rsid w:val="00A16F9D"/>
    <w:rPr>
      <w:rFonts w:ascii="Arial" w:eastAsia="Times New Roman" w:hAnsi="Arial"/>
      <w:snapToGrid w:val="0"/>
      <w:sz w:val="24"/>
      <w:lang w:val="es-MX"/>
    </w:rPr>
  </w:style>
  <w:style w:type="paragraph" w:styleId="Sangra2detindependiente">
    <w:name w:val="Body Text Indent 2"/>
    <w:basedOn w:val="Normal"/>
    <w:link w:val="Sangra2detindependienteCar"/>
    <w:rsid w:val="00A16F9D"/>
    <w:pPr>
      <w:spacing w:after="120" w:line="360" w:lineRule="auto"/>
      <w:ind w:firstLine="709"/>
      <w:jc w:val="both"/>
    </w:pPr>
    <w:rPr>
      <w:rFonts w:ascii="Arial" w:hAnsi="Arial"/>
      <w:szCs w:val="20"/>
      <w:lang w:val="es-MX"/>
    </w:rPr>
  </w:style>
  <w:style w:type="character" w:customStyle="1" w:styleId="Sangra2detindependienteCar">
    <w:name w:val="Sangría 2 de t. independiente Car"/>
    <w:link w:val="Sangra2detindependiente"/>
    <w:rsid w:val="00A16F9D"/>
    <w:rPr>
      <w:rFonts w:ascii="Arial" w:eastAsia="Times New Roman" w:hAnsi="Arial" w:cs="Arial"/>
      <w:sz w:val="24"/>
      <w:lang w:val="es-MX"/>
    </w:rPr>
  </w:style>
  <w:style w:type="paragraph" w:styleId="Sangra3detindependiente">
    <w:name w:val="Body Text Indent 3"/>
    <w:basedOn w:val="Normal"/>
    <w:link w:val="Sangra3detindependienteCar"/>
    <w:rsid w:val="00A16F9D"/>
    <w:pPr>
      <w:spacing w:after="120" w:line="360" w:lineRule="auto"/>
      <w:ind w:firstLine="709"/>
      <w:jc w:val="both"/>
    </w:pPr>
    <w:rPr>
      <w:rFonts w:ascii="Arial" w:hAnsi="Arial"/>
      <w:b/>
      <w:bCs/>
      <w:szCs w:val="20"/>
      <w:lang w:val="es-MX"/>
    </w:rPr>
  </w:style>
  <w:style w:type="character" w:customStyle="1" w:styleId="Sangra3detindependienteCar">
    <w:name w:val="Sangría 3 de t. independiente Car"/>
    <w:link w:val="Sangra3detindependiente"/>
    <w:rsid w:val="00A16F9D"/>
    <w:rPr>
      <w:rFonts w:ascii="Arial" w:eastAsia="Times New Roman" w:hAnsi="Arial"/>
      <w:b/>
      <w:bCs/>
      <w:sz w:val="24"/>
      <w:lang w:val="es-MX"/>
    </w:rPr>
  </w:style>
  <w:style w:type="character" w:styleId="Hipervnculo">
    <w:name w:val="Hyperlink"/>
    <w:uiPriority w:val="99"/>
    <w:rsid w:val="00A16F9D"/>
    <w:rPr>
      <w:color w:val="0000FF"/>
      <w:u w:val="single"/>
    </w:rPr>
  </w:style>
  <w:style w:type="paragraph" w:customStyle="1" w:styleId="font5">
    <w:name w:val="font5"/>
    <w:basedOn w:val="Normal"/>
    <w:rsid w:val="00A16F9D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es-MX"/>
    </w:rPr>
  </w:style>
  <w:style w:type="character" w:styleId="Hipervnculovisitado">
    <w:name w:val="FollowedHyperlink"/>
    <w:uiPriority w:val="99"/>
    <w:rsid w:val="00A16F9D"/>
    <w:rPr>
      <w:color w:val="800080"/>
      <w:u w:val="single"/>
    </w:rPr>
  </w:style>
  <w:style w:type="paragraph" w:customStyle="1" w:styleId="xl67">
    <w:name w:val="xl67"/>
    <w:basedOn w:val="Normal"/>
    <w:rsid w:val="00A16F9D"/>
    <w:pPr>
      <w:pBdr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es-MX"/>
    </w:rPr>
  </w:style>
  <w:style w:type="paragraph" w:customStyle="1" w:styleId="xl68">
    <w:name w:val="xl68"/>
    <w:basedOn w:val="Normal"/>
    <w:rsid w:val="00A16F9D"/>
    <w:pPr>
      <w:pBdr>
        <w:lef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es-MX"/>
    </w:rPr>
  </w:style>
  <w:style w:type="paragraph" w:customStyle="1" w:styleId="xl69">
    <w:name w:val="xl69"/>
    <w:basedOn w:val="Normal"/>
    <w:rsid w:val="00A16F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lang w:val="es-MX"/>
    </w:rPr>
  </w:style>
  <w:style w:type="paragraph" w:customStyle="1" w:styleId="xl70">
    <w:name w:val="xl70"/>
    <w:basedOn w:val="Normal"/>
    <w:rsid w:val="00A16F9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  <w:lang w:val="es-MX"/>
    </w:rPr>
  </w:style>
  <w:style w:type="paragraph" w:customStyle="1" w:styleId="xl71">
    <w:name w:val="xl71"/>
    <w:basedOn w:val="Normal"/>
    <w:rsid w:val="00A16F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  <w:lang w:val="es-MX"/>
    </w:rPr>
  </w:style>
  <w:style w:type="paragraph" w:customStyle="1" w:styleId="xl72">
    <w:name w:val="xl72"/>
    <w:basedOn w:val="Normal"/>
    <w:rsid w:val="00A16F9D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16"/>
      <w:szCs w:val="16"/>
      <w:lang w:val="es-MX"/>
    </w:rPr>
  </w:style>
  <w:style w:type="paragraph" w:customStyle="1" w:styleId="xl73">
    <w:name w:val="xl73"/>
    <w:basedOn w:val="Normal"/>
    <w:rsid w:val="00A16F9D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16"/>
      <w:szCs w:val="16"/>
      <w:lang w:val="es-MX"/>
    </w:rPr>
  </w:style>
  <w:style w:type="paragraph" w:customStyle="1" w:styleId="xl74">
    <w:name w:val="xl74"/>
    <w:basedOn w:val="Normal"/>
    <w:rsid w:val="00A16F9D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16"/>
      <w:szCs w:val="16"/>
      <w:u w:val="single"/>
      <w:lang w:val="es-MX"/>
    </w:rPr>
  </w:style>
  <w:style w:type="paragraph" w:customStyle="1" w:styleId="xl75">
    <w:name w:val="xl75"/>
    <w:basedOn w:val="Normal"/>
    <w:rsid w:val="00A16F9D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16"/>
      <w:szCs w:val="16"/>
      <w:u w:val="single"/>
      <w:lang w:val="es-MX"/>
    </w:rPr>
  </w:style>
  <w:style w:type="paragraph" w:customStyle="1" w:styleId="xl76">
    <w:name w:val="xl76"/>
    <w:basedOn w:val="Normal"/>
    <w:rsid w:val="00A16F9D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16"/>
      <w:szCs w:val="16"/>
      <w:u w:val="single"/>
      <w:lang w:val="es-MX"/>
    </w:rPr>
  </w:style>
  <w:style w:type="paragraph" w:customStyle="1" w:styleId="xl77">
    <w:name w:val="xl77"/>
    <w:basedOn w:val="Normal"/>
    <w:rsid w:val="00A16F9D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16"/>
      <w:szCs w:val="16"/>
      <w:u w:val="single"/>
      <w:lang w:val="es-MX"/>
    </w:rPr>
  </w:style>
  <w:style w:type="paragraph" w:customStyle="1" w:styleId="xl78">
    <w:name w:val="xl78"/>
    <w:basedOn w:val="Normal"/>
    <w:rsid w:val="00A16F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s-MX"/>
    </w:rPr>
  </w:style>
  <w:style w:type="paragraph" w:customStyle="1" w:styleId="xl79">
    <w:name w:val="xl79"/>
    <w:basedOn w:val="Normal"/>
    <w:rsid w:val="00A16F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s-MX"/>
    </w:rPr>
  </w:style>
  <w:style w:type="paragraph" w:customStyle="1" w:styleId="xl80">
    <w:name w:val="xl80"/>
    <w:basedOn w:val="Normal"/>
    <w:rsid w:val="00A16F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es-MX"/>
    </w:rPr>
  </w:style>
  <w:style w:type="paragraph" w:customStyle="1" w:styleId="font6">
    <w:name w:val="font6"/>
    <w:basedOn w:val="Normal"/>
    <w:rsid w:val="00A16F9D"/>
    <w:pP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MX"/>
    </w:rPr>
  </w:style>
  <w:style w:type="paragraph" w:customStyle="1" w:styleId="font7">
    <w:name w:val="font7"/>
    <w:basedOn w:val="Normal"/>
    <w:rsid w:val="00A16F9D"/>
    <w:pPr>
      <w:spacing w:before="100" w:beforeAutospacing="1" w:after="100" w:afterAutospacing="1"/>
    </w:pPr>
    <w:rPr>
      <w:rFonts w:ascii="Arial" w:eastAsia="Arial Unicode MS" w:hAnsi="Arial" w:cs="Arial"/>
      <w:sz w:val="14"/>
      <w:szCs w:val="14"/>
      <w:lang w:val="es-MX"/>
    </w:rPr>
  </w:style>
  <w:style w:type="paragraph" w:customStyle="1" w:styleId="font8">
    <w:name w:val="font8"/>
    <w:basedOn w:val="Normal"/>
    <w:rsid w:val="00A16F9D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es-MX"/>
    </w:rPr>
  </w:style>
  <w:style w:type="paragraph" w:styleId="Lista3">
    <w:name w:val="List 3"/>
    <w:basedOn w:val="Normal"/>
    <w:rsid w:val="00A16F9D"/>
    <w:pPr>
      <w:ind w:left="849" w:hanging="283"/>
    </w:pPr>
    <w:rPr>
      <w:rFonts w:ascii="Times New Roman" w:hAnsi="Times New Roman"/>
      <w:sz w:val="20"/>
      <w:szCs w:val="20"/>
    </w:rPr>
  </w:style>
  <w:style w:type="paragraph" w:styleId="Lista4">
    <w:name w:val="List 4"/>
    <w:basedOn w:val="Normal"/>
    <w:rsid w:val="00A16F9D"/>
    <w:pPr>
      <w:ind w:left="1132" w:hanging="283"/>
    </w:pPr>
    <w:rPr>
      <w:rFonts w:ascii="Times New Roman" w:hAnsi="Times New Roman"/>
      <w:sz w:val="20"/>
      <w:szCs w:val="20"/>
    </w:rPr>
  </w:style>
  <w:style w:type="paragraph" w:styleId="Saludo">
    <w:name w:val="Salutation"/>
    <w:basedOn w:val="Normal"/>
    <w:next w:val="Normal"/>
    <w:link w:val="SaludoCar"/>
    <w:rsid w:val="00A16F9D"/>
    <w:rPr>
      <w:rFonts w:ascii="Times New Roman" w:hAnsi="Times New Roman"/>
      <w:sz w:val="20"/>
      <w:szCs w:val="20"/>
    </w:rPr>
  </w:style>
  <w:style w:type="character" w:customStyle="1" w:styleId="SaludoCar">
    <w:name w:val="Saludo Car"/>
    <w:link w:val="Saludo"/>
    <w:rsid w:val="00A16F9D"/>
    <w:rPr>
      <w:rFonts w:ascii="Times New Roman" w:eastAsia="Times New Roman" w:hAnsi="Times New Roman"/>
    </w:rPr>
  </w:style>
  <w:style w:type="paragraph" w:styleId="Listaconvietas2">
    <w:name w:val="List Bullet 2"/>
    <w:basedOn w:val="Normal"/>
    <w:autoRedefine/>
    <w:rsid w:val="00A16F9D"/>
    <w:pPr>
      <w:numPr>
        <w:numId w:val="7"/>
      </w:numPr>
    </w:pPr>
    <w:rPr>
      <w:rFonts w:ascii="Times New Roman" w:hAnsi="Times New Roman"/>
      <w:sz w:val="20"/>
      <w:szCs w:val="20"/>
    </w:rPr>
  </w:style>
  <w:style w:type="paragraph" w:styleId="Continuarlista">
    <w:name w:val="List Continue"/>
    <w:basedOn w:val="Normal"/>
    <w:rsid w:val="00A16F9D"/>
    <w:pPr>
      <w:spacing w:after="120"/>
      <w:ind w:left="283"/>
    </w:pPr>
    <w:rPr>
      <w:rFonts w:ascii="Times New Roman" w:hAnsi="Times New Roman"/>
      <w:sz w:val="20"/>
      <w:szCs w:val="20"/>
    </w:rPr>
  </w:style>
  <w:style w:type="paragraph" w:styleId="Continuarlista2">
    <w:name w:val="List Continue 2"/>
    <w:basedOn w:val="Normal"/>
    <w:rsid w:val="00A16F9D"/>
    <w:pPr>
      <w:spacing w:after="120"/>
      <w:ind w:left="566"/>
    </w:pPr>
    <w:rPr>
      <w:rFonts w:ascii="Times New Roman" w:hAnsi="Times New Roman"/>
      <w:sz w:val="20"/>
      <w:szCs w:val="20"/>
    </w:rPr>
  </w:style>
  <w:style w:type="paragraph" w:customStyle="1" w:styleId="Lneadeasunto">
    <w:name w:val="Línea de asunto"/>
    <w:basedOn w:val="Normal"/>
    <w:rsid w:val="00A16F9D"/>
    <w:rPr>
      <w:rFonts w:ascii="Times New Roman" w:hAnsi="Times New Roman"/>
      <w:sz w:val="20"/>
      <w:szCs w:val="20"/>
    </w:rPr>
  </w:style>
  <w:style w:type="paragraph" w:customStyle="1" w:styleId="Infodocumentosadjuntos">
    <w:name w:val="Info documentos adjuntos"/>
    <w:basedOn w:val="Normal"/>
    <w:rsid w:val="00A16F9D"/>
    <w:rPr>
      <w:rFonts w:ascii="Times New Roman" w:hAnsi="Times New Roman"/>
      <w:sz w:val="20"/>
      <w:szCs w:val="20"/>
    </w:rPr>
  </w:style>
  <w:style w:type="paragraph" w:customStyle="1" w:styleId="TextoindependienteExpandido08pto">
    <w:name w:val="Texto independiente + Expandido  0.8 pto"/>
    <w:aliases w:val="Interlineado:  Múltiple 1.1 lín."/>
    <w:basedOn w:val="Normal"/>
    <w:rsid w:val="00A16F9D"/>
    <w:pPr>
      <w:jc w:val="both"/>
    </w:pPr>
    <w:rPr>
      <w:rFonts w:ascii="Arial" w:hAnsi="Arial" w:cs="Arial"/>
      <w:spacing w:val="16"/>
      <w:lang w:val="es-MX"/>
    </w:rPr>
  </w:style>
  <w:style w:type="paragraph" w:styleId="Textoindependienteprimerasangra2">
    <w:name w:val="Body Text First Indent 2"/>
    <w:basedOn w:val="Sangradetextonormal"/>
    <w:link w:val="Textoindependienteprimerasangra2Car"/>
    <w:rsid w:val="00A16F9D"/>
    <w:pPr>
      <w:spacing w:after="120"/>
      <w:ind w:left="283" w:firstLine="210"/>
    </w:pPr>
    <w:rPr>
      <w:rFonts w:ascii="Times New Roman" w:hAnsi="Times New Roman"/>
    </w:rPr>
  </w:style>
  <w:style w:type="character" w:customStyle="1" w:styleId="Textoindependienteprimerasangra2Car">
    <w:name w:val="Texto independiente primera sangría 2 Car"/>
    <w:link w:val="Textoindependienteprimerasangra2"/>
    <w:rsid w:val="00A16F9D"/>
    <w:rPr>
      <w:rFonts w:ascii="Times New Roman" w:eastAsia="Times New Roman" w:hAnsi="Times New Roman" w:cs="Arial"/>
      <w:b/>
      <w:bCs/>
      <w:sz w:val="28"/>
      <w:lang w:val="es-MX"/>
    </w:rPr>
  </w:style>
  <w:style w:type="paragraph" w:styleId="Ttulo">
    <w:name w:val="Title"/>
    <w:basedOn w:val="Normal"/>
    <w:link w:val="TtuloCar"/>
    <w:qFormat/>
    <w:rsid w:val="00A16F9D"/>
    <w:pPr>
      <w:jc w:val="center"/>
    </w:pPr>
    <w:rPr>
      <w:rFonts w:ascii="Tahoma" w:hAnsi="Tahoma"/>
      <w:b/>
      <w:szCs w:val="20"/>
    </w:rPr>
  </w:style>
  <w:style w:type="character" w:customStyle="1" w:styleId="TtuloCar">
    <w:name w:val="Título Car"/>
    <w:link w:val="Ttulo"/>
    <w:rsid w:val="00A16F9D"/>
    <w:rPr>
      <w:rFonts w:ascii="Tahoma" w:eastAsia="Times New Roman" w:hAnsi="Tahoma"/>
      <w:b/>
      <w:sz w:val="24"/>
    </w:rPr>
  </w:style>
  <w:style w:type="paragraph" w:customStyle="1" w:styleId="Normal0">
    <w:name w:val="[Normal]"/>
    <w:rsid w:val="00A16F9D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styleId="Lista2">
    <w:name w:val="List 2"/>
    <w:basedOn w:val="Normal"/>
    <w:rsid w:val="00A16F9D"/>
    <w:pPr>
      <w:ind w:left="566" w:hanging="283"/>
      <w:contextualSpacing/>
    </w:pPr>
    <w:rPr>
      <w:rFonts w:ascii="Times New Roman" w:hAnsi="Times New Roman"/>
      <w:sz w:val="20"/>
      <w:szCs w:val="20"/>
      <w:lang w:val="es-MX"/>
    </w:rPr>
  </w:style>
  <w:style w:type="paragraph" w:styleId="Listaconvietas">
    <w:name w:val="List Bullet"/>
    <w:basedOn w:val="Normal"/>
    <w:rsid w:val="00A16F9D"/>
    <w:pPr>
      <w:numPr>
        <w:numId w:val="8"/>
      </w:numPr>
      <w:contextualSpacing/>
    </w:pPr>
    <w:rPr>
      <w:rFonts w:ascii="Times New Roman" w:hAnsi="Times New Roman"/>
      <w:sz w:val="20"/>
      <w:szCs w:val="20"/>
      <w:lang w:val="es-MX"/>
    </w:rPr>
  </w:style>
  <w:style w:type="paragraph" w:styleId="Listaconvietas3">
    <w:name w:val="List Bullet 3"/>
    <w:basedOn w:val="Normal"/>
    <w:rsid w:val="00A16F9D"/>
    <w:pPr>
      <w:numPr>
        <w:numId w:val="9"/>
      </w:numPr>
      <w:contextualSpacing/>
    </w:pPr>
    <w:rPr>
      <w:rFonts w:ascii="Times New Roman" w:hAnsi="Times New Roman"/>
      <w:sz w:val="20"/>
      <w:szCs w:val="20"/>
      <w:lang w:val="es-MX"/>
    </w:rPr>
  </w:style>
  <w:style w:type="paragraph" w:styleId="Textoindependienteprimerasangra">
    <w:name w:val="Body Text First Indent"/>
    <w:basedOn w:val="Textoindependiente"/>
    <w:link w:val="TextoindependienteprimerasangraCar"/>
    <w:rsid w:val="00A16F9D"/>
    <w:pPr>
      <w:spacing w:line="240" w:lineRule="auto"/>
      <w:ind w:firstLine="360"/>
      <w:jc w:val="left"/>
    </w:pPr>
    <w:rPr>
      <w:rFonts w:ascii="Times New Roman" w:hAnsi="Times New Roman"/>
    </w:rPr>
  </w:style>
  <w:style w:type="character" w:customStyle="1" w:styleId="TextoindependienteprimerasangraCar">
    <w:name w:val="Texto independiente primera sangría Car"/>
    <w:link w:val="Textoindependienteprimerasangra"/>
    <w:rsid w:val="00A16F9D"/>
    <w:rPr>
      <w:rFonts w:ascii="Times New Roman" w:eastAsia="Times New Roman" w:hAnsi="Times New Roman" w:cs="Arial"/>
      <w:spacing w:val="20"/>
      <w:sz w:val="24"/>
      <w:lang w:val="es-MX"/>
    </w:rPr>
  </w:style>
  <w:style w:type="paragraph" w:styleId="Sinespaciado">
    <w:name w:val="No Spacing"/>
    <w:uiPriority w:val="1"/>
    <w:qFormat/>
    <w:rsid w:val="00A16F9D"/>
    <w:rPr>
      <w:rFonts w:ascii="Calibri" w:eastAsia="Times New Roman" w:hAnsi="Calibri"/>
      <w:sz w:val="22"/>
      <w:szCs w:val="22"/>
    </w:rPr>
  </w:style>
  <w:style w:type="paragraph" w:customStyle="1" w:styleId="Textodenotaalfinal">
    <w:name w:val="Texto de nota al final"/>
    <w:basedOn w:val="Normal"/>
    <w:rsid w:val="00A16F9D"/>
    <w:pPr>
      <w:widowControl w:val="0"/>
    </w:pPr>
    <w:rPr>
      <w:rFonts w:ascii="Courier New" w:hAnsi="Courier New"/>
      <w:snapToGrid w:val="0"/>
      <w:szCs w:val="20"/>
    </w:rPr>
  </w:style>
  <w:style w:type="paragraph" w:customStyle="1" w:styleId="a">
    <w:name w:val="ñññ"/>
    <w:basedOn w:val="Default"/>
    <w:next w:val="Default"/>
    <w:uiPriority w:val="99"/>
    <w:rsid w:val="00A16F9D"/>
    <w:rPr>
      <w:rFonts w:eastAsia="Calibri"/>
      <w:color w:val="auto"/>
      <w:lang w:eastAsia="en-US"/>
    </w:rPr>
  </w:style>
  <w:style w:type="character" w:styleId="nfasisintenso">
    <w:name w:val="Intense Emphasis"/>
    <w:uiPriority w:val="21"/>
    <w:qFormat/>
    <w:rsid w:val="00A16F9D"/>
    <w:rPr>
      <w:b/>
      <w:bCs/>
      <w:i/>
      <w:iCs/>
      <w:color w:val="4F81BD"/>
    </w:rPr>
  </w:style>
  <w:style w:type="character" w:styleId="nfasis">
    <w:name w:val="Emphasis"/>
    <w:qFormat/>
    <w:rsid w:val="00A16F9D"/>
    <w:rPr>
      <w:i/>
      <w:iCs/>
    </w:rPr>
  </w:style>
  <w:style w:type="paragraph" w:styleId="Mapadeldocumento">
    <w:name w:val="Document Map"/>
    <w:basedOn w:val="Normal"/>
    <w:link w:val="MapadeldocumentoCar"/>
    <w:rsid w:val="00A16F9D"/>
    <w:rPr>
      <w:rFonts w:ascii="Tahoma" w:hAnsi="Tahoma"/>
      <w:sz w:val="16"/>
      <w:szCs w:val="16"/>
      <w:lang w:val="es-MX"/>
    </w:rPr>
  </w:style>
  <w:style w:type="character" w:customStyle="1" w:styleId="MapadeldocumentoCar">
    <w:name w:val="Mapa del documento Car"/>
    <w:link w:val="Mapadeldocumento"/>
    <w:rsid w:val="00A16F9D"/>
    <w:rPr>
      <w:rFonts w:ascii="Tahoma" w:eastAsia="Times New Roman" w:hAnsi="Tahoma" w:cs="Tahoma"/>
      <w:sz w:val="16"/>
      <w:szCs w:val="16"/>
      <w:lang w:val="es-MX"/>
    </w:rPr>
  </w:style>
  <w:style w:type="table" w:styleId="Tablaconcuadrcula">
    <w:name w:val="Table Grid"/>
    <w:basedOn w:val="Tablanormal"/>
    <w:uiPriority w:val="59"/>
    <w:rsid w:val="00B71BD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49BB87-21EF-4626-ABFE-EDBA2E0EC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823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INFORMATICA</Company>
  <LinksUpToDate>false</LinksUpToDate>
  <CharactersWithSpaces>5341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Unidad de Informatica Secretaria de Finanzas</dc:creator>
  <cp:lastModifiedBy>admin</cp:lastModifiedBy>
  <cp:revision>8</cp:revision>
  <cp:lastPrinted>2014-04-30T02:51:00Z</cp:lastPrinted>
  <dcterms:created xsi:type="dcterms:W3CDTF">2014-04-28T21:48:00Z</dcterms:created>
  <dcterms:modified xsi:type="dcterms:W3CDTF">2014-04-30T03:43:00Z</dcterms:modified>
</cp:coreProperties>
</file>